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3A1D5EB7" w14:textId="77777777" w:rsidR="00DE52BA" w:rsidRPr="00E419AA" w:rsidRDefault="00DE52BA" w:rsidP="00DE52BA">
      <w:pPr>
        <w:pStyle w:val="Pagrindinistekstas"/>
        <w:ind w:firstLine="0"/>
        <w:jc w:val="center"/>
        <w:rPr>
          <w:rFonts w:ascii="Arial" w:hAnsi="Arial" w:cs="Arial"/>
          <w:b/>
          <w:bCs/>
          <w:sz w:val="22"/>
          <w:szCs w:val="22"/>
        </w:rPr>
      </w:pPr>
      <w:r w:rsidRPr="00E419AA">
        <w:rPr>
          <w:rFonts w:ascii="Arial" w:hAnsi="Arial" w:cs="Arial"/>
          <w:b/>
          <w:bCs/>
          <w:kern w:val="2"/>
          <w:sz w:val="22"/>
          <w:szCs w:val="22"/>
        </w:rPr>
        <w:t>MAGISTRALINIO KELIO A11 ŠIAULIAI–PALANGA RUOŽO NUO 115,688 IKI 134,75 KM REKONSTRAVIMO (PER KARTENĄ IR KRETINGĄ) BEI KAPITALINIO REMONTO PROJEKTŲ PARENGIMAS IR PROJEKTŲ VYKDYMO PRIEŽIŪRA</w:t>
      </w:r>
    </w:p>
    <w:p w14:paraId="1FD6E871" w14:textId="77777777" w:rsidR="00C901C2" w:rsidRDefault="00C901C2" w:rsidP="0052293A">
      <w:pPr>
        <w:jc w:val="center"/>
        <w:rPr>
          <w:rFonts w:ascii="Arial" w:hAnsi="Arial" w:cs="Arial"/>
          <w:b/>
          <w:bCs/>
          <w:sz w:val="22"/>
          <w:szCs w:val="22"/>
        </w:rPr>
      </w:pPr>
    </w:p>
    <w:p w14:paraId="77990B2D" w14:textId="30F365AC" w:rsidR="00A6171D" w:rsidRPr="00585E11" w:rsidRDefault="003461BB"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727A0F79"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3017E643" w14:textId="77777777" w:rsidR="006A7759"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w:t>
            </w:r>
            <w:r w:rsidR="00D31520">
              <w:rPr>
                <w:rFonts w:ascii="Arial" w:hAnsi="Arial" w:cs="Arial"/>
                <w:sz w:val="22"/>
                <w:szCs w:val="22"/>
              </w:rPr>
              <w:t xml:space="preserve">1 </w:t>
            </w:r>
            <w:r w:rsidR="006A7759" w:rsidRPr="002A3C6E">
              <w:rPr>
                <w:rFonts w:ascii="Arial" w:hAnsi="Arial" w:cs="Arial"/>
                <w:sz w:val="22"/>
                <w:szCs w:val="22"/>
              </w:rPr>
              <w:t>parengimas</w:t>
            </w:r>
            <w:r w:rsidR="002733AD">
              <w:rPr>
                <w:rFonts w:ascii="Arial" w:hAnsi="Arial" w:cs="Arial"/>
                <w:sz w:val="22"/>
                <w:szCs w:val="22"/>
              </w:rPr>
              <w:t>*</w:t>
            </w:r>
          </w:p>
          <w:p w14:paraId="1DED0BBB" w14:textId="0B2A45F9" w:rsidR="00A82723" w:rsidRPr="002A3C6E" w:rsidRDefault="00820E95" w:rsidP="0007504E">
            <w:pPr>
              <w:rPr>
                <w:rFonts w:ascii="Arial" w:hAnsi="Arial" w:cs="Arial"/>
                <w:sz w:val="22"/>
                <w:szCs w:val="22"/>
              </w:rPr>
            </w:pPr>
            <w:r>
              <w:rPr>
                <w:rFonts w:ascii="Arial" w:hAnsi="Arial" w:cs="Arial"/>
                <w:color w:val="000000" w:themeColor="text1"/>
                <w:kern w:val="2"/>
                <w:sz w:val="22"/>
                <w:szCs w:val="22"/>
              </w:rPr>
              <w:t>(</w:t>
            </w:r>
            <w:r w:rsidR="003C4C56" w:rsidRPr="0084354A">
              <w:rPr>
                <w:rFonts w:ascii="Arial" w:hAnsi="Arial" w:cs="Arial"/>
                <w:color w:val="000000" w:themeColor="text1"/>
                <w:kern w:val="2"/>
                <w:sz w:val="22"/>
                <w:szCs w:val="22"/>
              </w:rPr>
              <w:t>Magistralinio kelio A11 Šiauliai–Palanga ruožo nuo 132,97 iki 134,75 km per Kretingą rekonstravimas</w:t>
            </w:r>
            <w:r>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Default="006A7759" w:rsidP="006A7759">
            <w:pPr>
              <w:spacing w:line="276" w:lineRule="auto"/>
              <w:jc w:val="center"/>
              <w:rPr>
                <w:rFonts w:ascii="Arial" w:hAnsi="Arial" w:cs="Arial"/>
                <w:sz w:val="22"/>
                <w:szCs w:val="22"/>
              </w:rPr>
            </w:pPr>
          </w:p>
          <w:p w14:paraId="361B3269" w14:textId="338888EB" w:rsidR="002733AD" w:rsidRPr="006219A2" w:rsidRDefault="006A7759" w:rsidP="006219A2">
            <w:pPr>
              <w:spacing w:line="276" w:lineRule="auto"/>
              <w:jc w:val="center"/>
              <w:rPr>
                <w:rFonts w:ascii="Arial" w:hAnsi="Arial" w:cs="Arial"/>
                <w:i/>
                <w:color w:val="C00000"/>
                <w:sz w:val="22"/>
                <w:szCs w:val="22"/>
              </w:rPr>
            </w:pPr>
            <w:r w:rsidRPr="002733AD">
              <w:rPr>
                <w:rFonts w:ascii="Arial" w:hAnsi="Arial" w:cs="Arial"/>
                <w:i/>
                <w:color w:val="C00000"/>
                <w:sz w:val="22"/>
                <w:szCs w:val="22"/>
              </w:rPr>
              <w:t>(suma skaičiais)</w:t>
            </w:r>
            <w:r w:rsidR="002733AD" w:rsidRPr="002733AD">
              <w:rPr>
                <w:rFonts w:ascii="Arial" w:hAnsi="Arial" w:cs="Arial"/>
                <w:i/>
                <w:color w:val="C00000"/>
                <w:sz w:val="22"/>
                <w:szCs w:val="22"/>
              </w:rPr>
              <w:t>*</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FB08F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387F9039" w:rsidR="006A7759" w:rsidRPr="002A3C6E" w:rsidRDefault="006A7759" w:rsidP="0007504E">
            <w:pPr>
              <w:rPr>
                <w:rFonts w:ascii="Arial" w:hAnsi="Arial" w:cs="Arial"/>
                <w:sz w:val="22"/>
                <w:szCs w:val="22"/>
              </w:rPr>
            </w:pPr>
            <w:r w:rsidRPr="002A3C6E">
              <w:rPr>
                <w:rFonts w:ascii="Arial" w:hAnsi="Arial" w:cs="Arial"/>
                <w:sz w:val="22"/>
                <w:szCs w:val="22"/>
              </w:rPr>
              <w:t xml:space="preserve">Projekto </w:t>
            </w:r>
            <w:r w:rsidR="00D31520">
              <w:rPr>
                <w:rFonts w:ascii="Arial" w:hAnsi="Arial" w:cs="Arial"/>
                <w:sz w:val="22"/>
                <w:szCs w:val="22"/>
              </w:rPr>
              <w:t xml:space="preserve">1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438B00C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44DB6DDA" w:rsidR="006A7759" w:rsidRPr="002A3C6E" w:rsidRDefault="006A7759" w:rsidP="0007504E">
            <w:pPr>
              <w:jc w:val="right"/>
              <w:rPr>
                <w:rFonts w:ascii="Arial" w:hAnsi="Arial" w:cs="Arial"/>
                <w:sz w:val="22"/>
                <w:szCs w:val="22"/>
              </w:rPr>
            </w:pPr>
            <w:r w:rsidRPr="002A3C6E">
              <w:rPr>
                <w:rFonts w:ascii="Arial" w:hAnsi="Arial" w:cs="Arial"/>
                <w:b/>
                <w:sz w:val="22"/>
                <w:szCs w:val="22"/>
              </w:rPr>
              <w:t>Bendra</w:t>
            </w:r>
            <w:r w:rsidR="00A112BF">
              <w:rPr>
                <w:rFonts w:ascii="Arial" w:hAnsi="Arial" w:cs="Arial"/>
                <w:b/>
                <w:sz w:val="22"/>
                <w:szCs w:val="22"/>
              </w:rPr>
              <w:t xml:space="preserve"> Projekto 1</w:t>
            </w:r>
            <w:r w:rsidRPr="002A3C6E">
              <w:rPr>
                <w:rFonts w:ascii="Arial" w:hAnsi="Arial" w:cs="Arial"/>
                <w:b/>
                <w:sz w:val="22"/>
                <w:szCs w:val="22"/>
              </w:rPr>
              <w:t xml:space="preserve">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A112BF" w:rsidRPr="002A3C6E" w14:paraId="484D76D1"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0E794D25" w14:textId="284ECF79" w:rsidR="00A112BF" w:rsidRPr="002A3C6E" w:rsidRDefault="00A112BF" w:rsidP="0007504E">
            <w:pPr>
              <w:spacing w:line="276" w:lineRule="auto"/>
              <w:jc w:val="center"/>
              <w:rPr>
                <w:rFonts w:ascii="Arial" w:hAnsi="Arial" w:cs="Arial"/>
                <w:sz w:val="22"/>
                <w:szCs w:val="22"/>
              </w:rPr>
            </w:pPr>
            <w:r>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115E8F0D" w14:textId="39A941A1" w:rsidR="004E52B1" w:rsidRDefault="004E52B1" w:rsidP="004E52B1">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w:t>
            </w:r>
            <w:r>
              <w:rPr>
                <w:rFonts w:ascii="Arial" w:hAnsi="Arial" w:cs="Arial"/>
                <w:sz w:val="22"/>
                <w:szCs w:val="22"/>
              </w:rPr>
              <w:t xml:space="preserve">2 </w:t>
            </w:r>
            <w:r w:rsidRPr="002A3C6E">
              <w:rPr>
                <w:rFonts w:ascii="Arial" w:hAnsi="Arial" w:cs="Arial"/>
                <w:sz w:val="22"/>
                <w:szCs w:val="22"/>
              </w:rPr>
              <w:t>parengimas</w:t>
            </w:r>
            <w:r>
              <w:rPr>
                <w:rFonts w:ascii="Arial" w:hAnsi="Arial" w:cs="Arial"/>
                <w:sz w:val="22"/>
                <w:szCs w:val="22"/>
              </w:rPr>
              <w:t>*</w:t>
            </w:r>
            <w:r w:rsidR="005A169A">
              <w:rPr>
                <w:rFonts w:ascii="Arial" w:hAnsi="Arial" w:cs="Arial"/>
                <w:sz w:val="22"/>
                <w:szCs w:val="22"/>
              </w:rPr>
              <w:t>*</w:t>
            </w:r>
          </w:p>
          <w:p w14:paraId="5E914A20" w14:textId="45BE8962" w:rsidR="00A112BF" w:rsidRPr="002601A6" w:rsidRDefault="004E52B1" w:rsidP="004E52B1">
            <w:pPr>
              <w:rPr>
                <w:rFonts w:ascii="Arial" w:hAnsi="Arial" w:cs="Arial"/>
                <w:bCs/>
                <w:sz w:val="22"/>
                <w:szCs w:val="22"/>
              </w:rPr>
            </w:pPr>
            <w:r w:rsidRPr="002601A6">
              <w:rPr>
                <w:rFonts w:ascii="Arial" w:hAnsi="Arial" w:cs="Arial"/>
                <w:bCs/>
                <w:sz w:val="22"/>
                <w:szCs w:val="22"/>
              </w:rPr>
              <w:t>(</w:t>
            </w:r>
            <w:r w:rsidR="004D6830" w:rsidRPr="00AA3DA2">
              <w:rPr>
                <w:rFonts w:ascii="Arial" w:hAnsi="Arial" w:cs="Arial"/>
                <w:color w:val="000000" w:themeColor="text1"/>
                <w:kern w:val="2"/>
                <w:sz w:val="22"/>
                <w:szCs w:val="22"/>
              </w:rPr>
              <w:t>Magistralinio kelio A11 Šiauliai–Palanga ruožo nuo 118,87 iki 121,00 km per Karteną rekonstravimas</w:t>
            </w:r>
            <w:r w:rsidR="005A169A">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06D5849F" w14:textId="034CF3DC" w:rsidR="00A112BF" w:rsidRPr="002A3C6E" w:rsidRDefault="005A169A" w:rsidP="006A7759">
            <w:pPr>
              <w:spacing w:line="276" w:lineRule="auto"/>
              <w:jc w:val="center"/>
              <w:rPr>
                <w:rFonts w:ascii="Arial" w:hAnsi="Arial" w:cs="Arial"/>
                <w:sz w:val="22"/>
                <w:szCs w:val="22"/>
              </w:rPr>
            </w:pPr>
            <w:r w:rsidRPr="002733AD">
              <w:rPr>
                <w:rFonts w:ascii="Arial" w:hAnsi="Arial" w:cs="Arial"/>
                <w:i/>
                <w:color w:val="C00000"/>
                <w:sz w:val="22"/>
                <w:szCs w:val="22"/>
              </w:rPr>
              <w:t>(suma skaičiais)*</w:t>
            </w:r>
            <w:r>
              <w:rPr>
                <w:rFonts w:ascii="Arial" w:hAnsi="Arial" w:cs="Arial"/>
                <w:i/>
                <w:color w:val="C00000"/>
                <w:sz w:val="22"/>
                <w:szCs w:val="22"/>
              </w:rPr>
              <w:t>*</w:t>
            </w:r>
          </w:p>
        </w:tc>
      </w:tr>
      <w:tr w:rsidR="00781067" w:rsidRPr="002A3C6E" w14:paraId="7998499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F1557C3" w14:textId="2A645EEA" w:rsidR="00781067" w:rsidRPr="002A3C6E" w:rsidRDefault="00781067" w:rsidP="00781067">
            <w:pPr>
              <w:spacing w:line="276" w:lineRule="auto"/>
              <w:jc w:val="center"/>
              <w:rPr>
                <w:rFonts w:ascii="Arial" w:hAnsi="Arial" w:cs="Arial"/>
                <w:sz w:val="22"/>
                <w:szCs w:val="22"/>
              </w:rPr>
            </w:pPr>
            <w:r>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20D4CDC0" w14:textId="1D5A66F9" w:rsidR="00781067" w:rsidRPr="002A3C6E" w:rsidRDefault="00781067" w:rsidP="00781067">
            <w:pPr>
              <w:rPr>
                <w:rFonts w:ascii="Arial" w:hAnsi="Arial" w:cs="Arial"/>
                <w:b/>
                <w:sz w:val="22"/>
                <w:szCs w:val="22"/>
              </w:rPr>
            </w:pPr>
            <w:r w:rsidRPr="002A3C6E">
              <w:rPr>
                <w:rFonts w:ascii="Arial" w:hAnsi="Arial" w:cs="Arial"/>
                <w:sz w:val="22"/>
                <w:szCs w:val="22"/>
              </w:rPr>
              <w:t xml:space="preserve">Projekto </w:t>
            </w:r>
            <w:r>
              <w:rPr>
                <w:rFonts w:ascii="Arial" w:hAnsi="Arial" w:cs="Arial"/>
                <w:sz w:val="22"/>
                <w:szCs w:val="22"/>
              </w:rPr>
              <w:t xml:space="preserve">2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1EE6069C" w14:textId="405EB259" w:rsidR="00781067" w:rsidRPr="002A3C6E" w:rsidRDefault="00493D7D" w:rsidP="00781067">
            <w:pPr>
              <w:spacing w:line="276" w:lineRule="auto"/>
              <w:jc w:val="center"/>
              <w:rPr>
                <w:rFonts w:ascii="Arial" w:hAnsi="Arial" w:cs="Arial"/>
                <w:sz w:val="22"/>
                <w:szCs w:val="22"/>
              </w:rPr>
            </w:pPr>
            <w:r w:rsidRPr="002A3C6E">
              <w:rPr>
                <w:rFonts w:ascii="Arial" w:hAnsi="Arial" w:cs="Arial"/>
                <w:i/>
                <w:sz w:val="22"/>
                <w:szCs w:val="22"/>
              </w:rPr>
              <w:t>(suma skaičiais)</w:t>
            </w:r>
          </w:p>
        </w:tc>
      </w:tr>
      <w:tr w:rsidR="00781067" w:rsidRPr="002A3C6E" w14:paraId="0953B75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70189C81" w14:textId="679A1305" w:rsidR="00781067" w:rsidRPr="002A3C6E" w:rsidRDefault="00781067" w:rsidP="00781067">
            <w:pPr>
              <w:spacing w:line="276" w:lineRule="auto"/>
              <w:jc w:val="center"/>
              <w:rPr>
                <w:rFonts w:ascii="Arial" w:hAnsi="Arial" w:cs="Arial"/>
                <w:sz w:val="22"/>
                <w:szCs w:val="22"/>
              </w:rPr>
            </w:pPr>
            <w:r>
              <w:rPr>
                <w:rFonts w:ascii="Arial" w:hAnsi="Arial" w:cs="Arial"/>
                <w:sz w:val="22"/>
                <w:szCs w:val="22"/>
              </w:rPr>
              <w:t>6</w:t>
            </w:r>
          </w:p>
        </w:tc>
        <w:tc>
          <w:tcPr>
            <w:tcW w:w="6291" w:type="dxa"/>
            <w:tcBorders>
              <w:top w:val="single" w:sz="4" w:space="0" w:color="auto"/>
              <w:left w:val="single" w:sz="4" w:space="0" w:color="auto"/>
              <w:bottom w:val="single" w:sz="4" w:space="0" w:color="auto"/>
              <w:right w:val="single" w:sz="4" w:space="0" w:color="auto"/>
            </w:tcBorders>
            <w:vAlign w:val="center"/>
          </w:tcPr>
          <w:p w14:paraId="7B38F825" w14:textId="128A4A52" w:rsidR="00781067" w:rsidRPr="002A3C6E" w:rsidRDefault="00781067" w:rsidP="00781067">
            <w:pPr>
              <w:jc w:val="right"/>
              <w:rPr>
                <w:rFonts w:ascii="Arial" w:hAnsi="Arial" w:cs="Arial"/>
                <w:b/>
                <w:sz w:val="22"/>
                <w:szCs w:val="22"/>
              </w:rPr>
            </w:pPr>
            <w:r w:rsidRPr="002A3C6E">
              <w:rPr>
                <w:rFonts w:ascii="Arial" w:hAnsi="Arial" w:cs="Arial"/>
                <w:b/>
                <w:sz w:val="22"/>
                <w:szCs w:val="22"/>
              </w:rPr>
              <w:t>Bendra</w:t>
            </w:r>
            <w:r>
              <w:rPr>
                <w:rFonts w:ascii="Arial" w:hAnsi="Arial" w:cs="Arial"/>
                <w:b/>
                <w:sz w:val="22"/>
                <w:szCs w:val="22"/>
              </w:rPr>
              <w:t xml:space="preserve"> Projekto 2</w:t>
            </w:r>
            <w:r w:rsidRPr="002A3C6E">
              <w:rPr>
                <w:rFonts w:ascii="Arial" w:hAnsi="Arial" w:cs="Arial"/>
                <w:b/>
                <w:sz w:val="22"/>
                <w:szCs w:val="22"/>
              </w:rPr>
              <w:t xml:space="preserve">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w:t>
            </w:r>
            <w:r w:rsidR="003861DA">
              <w:rPr>
                <w:rFonts w:ascii="Arial" w:hAnsi="Arial" w:cs="Arial"/>
                <w:bCs/>
                <w:i/>
                <w:iCs/>
                <w:sz w:val="22"/>
                <w:szCs w:val="22"/>
              </w:rPr>
              <w:t>4</w:t>
            </w:r>
            <w:r w:rsidRPr="006429BD">
              <w:rPr>
                <w:rFonts w:ascii="Arial" w:hAnsi="Arial" w:cs="Arial"/>
                <w:bCs/>
                <w:i/>
                <w:iCs/>
                <w:sz w:val="22"/>
                <w:szCs w:val="22"/>
              </w:rPr>
              <w:t xml:space="preserve"> eil.+</w:t>
            </w:r>
            <w:r w:rsidR="003861DA">
              <w:rPr>
                <w:rFonts w:ascii="Arial" w:hAnsi="Arial" w:cs="Arial"/>
                <w:bCs/>
                <w:i/>
                <w:iCs/>
                <w:sz w:val="22"/>
                <w:szCs w:val="22"/>
              </w:rPr>
              <w:t>5</w:t>
            </w:r>
            <w:r w:rsidRPr="006429BD">
              <w:rPr>
                <w:rFonts w:ascii="Arial" w:hAnsi="Arial" w:cs="Arial"/>
                <w:bCs/>
                <w:i/>
                <w:iCs/>
                <w:sz w:val="22"/>
                <w:szCs w:val="22"/>
              </w:rPr>
              <w:t xml:space="preserve"> eil.)</w:t>
            </w:r>
          </w:p>
        </w:tc>
        <w:tc>
          <w:tcPr>
            <w:tcW w:w="2796" w:type="dxa"/>
            <w:tcBorders>
              <w:top w:val="single" w:sz="4" w:space="0" w:color="auto"/>
              <w:left w:val="single" w:sz="4" w:space="0" w:color="auto"/>
              <w:bottom w:val="single" w:sz="4" w:space="0" w:color="auto"/>
              <w:right w:val="single" w:sz="4" w:space="0" w:color="auto"/>
            </w:tcBorders>
            <w:vAlign w:val="center"/>
          </w:tcPr>
          <w:p w14:paraId="5394AA3D" w14:textId="0BECD4DB" w:rsidR="00781067" w:rsidRPr="002A3C6E" w:rsidRDefault="00493D7D" w:rsidP="0078106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5D2C027F"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38C7252F" w14:textId="053149C7" w:rsidR="00E332F7" w:rsidRPr="002A3C6E" w:rsidRDefault="0072572E" w:rsidP="00E332F7">
            <w:pPr>
              <w:spacing w:line="276" w:lineRule="auto"/>
              <w:jc w:val="center"/>
              <w:rPr>
                <w:rFonts w:ascii="Arial" w:hAnsi="Arial" w:cs="Arial"/>
                <w:sz w:val="22"/>
                <w:szCs w:val="22"/>
              </w:rPr>
            </w:pPr>
            <w:r>
              <w:rPr>
                <w:rFonts w:ascii="Arial" w:hAnsi="Arial" w:cs="Arial"/>
                <w:sz w:val="22"/>
                <w:szCs w:val="22"/>
              </w:rPr>
              <w:t>7</w:t>
            </w:r>
          </w:p>
        </w:tc>
        <w:tc>
          <w:tcPr>
            <w:tcW w:w="6291" w:type="dxa"/>
            <w:tcBorders>
              <w:top w:val="single" w:sz="4" w:space="0" w:color="auto"/>
              <w:left w:val="single" w:sz="4" w:space="0" w:color="auto"/>
              <w:bottom w:val="single" w:sz="4" w:space="0" w:color="auto"/>
              <w:right w:val="single" w:sz="4" w:space="0" w:color="auto"/>
            </w:tcBorders>
            <w:vAlign w:val="center"/>
          </w:tcPr>
          <w:p w14:paraId="52E9FD37" w14:textId="692B408B" w:rsidR="00E332F7" w:rsidRDefault="00E332F7" w:rsidP="00E332F7">
            <w:pPr>
              <w:rPr>
                <w:rFonts w:ascii="Arial" w:hAnsi="Arial" w:cs="Arial"/>
                <w:sz w:val="22"/>
                <w:szCs w:val="22"/>
              </w:rPr>
            </w:pPr>
            <w:r>
              <w:rPr>
                <w:rFonts w:ascii="Arial" w:hAnsi="Arial" w:cs="Arial"/>
                <w:sz w:val="22"/>
                <w:szCs w:val="22"/>
              </w:rPr>
              <w:t>P</w:t>
            </w:r>
            <w:r w:rsidRPr="002A3C6E">
              <w:rPr>
                <w:rFonts w:ascii="Arial" w:hAnsi="Arial" w:cs="Arial"/>
                <w:sz w:val="22"/>
                <w:szCs w:val="22"/>
              </w:rPr>
              <w:t xml:space="preserve">rojekto </w:t>
            </w:r>
            <w:r>
              <w:rPr>
                <w:rFonts w:ascii="Arial" w:hAnsi="Arial" w:cs="Arial"/>
                <w:sz w:val="22"/>
                <w:szCs w:val="22"/>
              </w:rPr>
              <w:t xml:space="preserve">3 </w:t>
            </w:r>
            <w:r w:rsidRPr="002A3C6E">
              <w:rPr>
                <w:rFonts w:ascii="Arial" w:hAnsi="Arial" w:cs="Arial"/>
                <w:sz w:val="22"/>
                <w:szCs w:val="22"/>
              </w:rPr>
              <w:t>parengimas</w:t>
            </w:r>
            <w:r>
              <w:rPr>
                <w:rFonts w:ascii="Arial" w:hAnsi="Arial" w:cs="Arial"/>
                <w:sz w:val="22"/>
                <w:szCs w:val="22"/>
              </w:rPr>
              <w:t>**</w:t>
            </w:r>
          </w:p>
          <w:p w14:paraId="4AEA437B" w14:textId="00F45671" w:rsidR="00E332F7" w:rsidRPr="002A3C6E" w:rsidRDefault="00E332F7" w:rsidP="00E332F7">
            <w:pPr>
              <w:rPr>
                <w:rFonts w:ascii="Arial" w:hAnsi="Arial" w:cs="Arial"/>
                <w:b/>
                <w:sz w:val="22"/>
                <w:szCs w:val="22"/>
              </w:rPr>
            </w:pPr>
            <w:r w:rsidRPr="002601A6">
              <w:rPr>
                <w:rFonts w:ascii="Arial" w:hAnsi="Arial" w:cs="Arial"/>
                <w:bCs/>
                <w:sz w:val="22"/>
                <w:szCs w:val="22"/>
              </w:rPr>
              <w:t>(</w:t>
            </w:r>
            <w:r w:rsidR="0072572E" w:rsidRPr="001D52BD">
              <w:rPr>
                <w:rFonts w:ascii="Arial" w:hAnsi="Arial" w:cs="Arial"/>
                <w:color w:val="000000" w:themeColor="text1"/>
                <w:kern w:val="2"/>
                <w:sz w:val="22"/>
                <w:szCs w:val="22"/>
              </w:rPr>
              <w:t>Magistralinio kelio A11 Šiauliai–Palanga ruožo nuo 115,688 iki 118,87 km ir ruožo nuo 121,00 iki 132,97 km kapitalinis remontas</w:t>
            </w:r>
            <w:r>
              <w:rPr>
                <w:rFonts w:ascii="Arial" w:hAnsi="Arial" w:cs="Arial"/>
                <w:color w:val="000000" w:themeColor="text1"/>
                <w:kern w:val="2"/>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182BA37F" w14:textId="1AA938A0" w:rsidR="00E332F7" w:rsidRPr="002A3C6E" w:rsidRDefault="003861DA" w:rsidP="00E332F7">
            <w:pPr>
              <w:spacing w:line="276" w:lineRule="auto"/>
              <w:jc w:val="center"/>
              <w:rPr>
                <w:rFonts w:ascii="Arial" w:hAnsi="Arial" w:cs="Arial"/>
                <w:sz w:val="22"/>
                <w:szCs w:val="22"/>
              </w:rPr>
            </w:pPr>
            <w:r w:rsidRPr="002733AD">
              <w:rPr>
                <w:rFonts w:ascii="Arial" w:hAnsi="Arial" w:cs="Arial"/>
                <w:i/>
                <w:color w:val="C00000"/>
                <w:sz w:val="22"/>
                <w:szCs w:val="22"/>
              </w:rPr>
              <w:t>(suma skaičiais)*</w:t>
            </w:r>
            <w:r>
              <w:rPr>
                <w:rFonts w:ascii="Arial" w:hAnsi="Arial" w:cs="Arial"/>
                <w:i/>
                <w:color w:val="C00000"/>
                <w:sz w:val="22"/>
                <w:szCs w:val="22"/>
              </w:rPr>
              <w:t>*</w:t>
            </w:r>
            <w:r w:rsidR="00685D4A">
              <w:rPr>
                <w:rFonts w:ascii="Arial" w:hAnsi="Arial" w:cs="Arial"/>
                <w:i/>
                <w:color w:val="C00000"/>
                <w:sz w:val="22"/>
                <w:szCs w:val="22"/>
              </w:rPr>
              <w:t>*</w:t>
            </w:r>
          </w:p>
        </w:tc>
      </w:tr>
      <w:tr w:rsidR="00E332F7" w:rsidRPr="002A3C6E" w14:paraId="6D1FE62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3BF865B3" w14:textId="4EE81363" w:rsidR="00E332F7" w:rsidRPr="002A3C6E" w:rsidRDefault="0072572E" w:rsidP="00E332F7">
            <w:pPr>
              <w:spacing w:line="276" w:lineRule="auto"/>
              <w:jc w:val="center"/>
              <w:rPr>
                <w:rFonts w:ascii="Arial" w:hAnsi="Arial" w:cs="Arial"/>
                <w:sz w:val="22"/>
                <w:szCs w:val="22"/>
              </w:rPr>
            </w:pPr>
            <w:r>
              <w:rPr>
                <w:rFonts w:ascii="Arial" w:hAnsi="Arial" w:cs="Arial"/>
                <w:sz w:val="22"/>
                <w:szCs w:val="22"/>
              </w:rPr>
              <w:t>8</w:t>
            </w:r>
          </w:p>
        </w:tc>
        <w:tc>
          <w:tcPr>
            <w:tcW w:w="6291" w:type="dxa"/>
            <w:tcBorders>
              <w:top w:val="single" w:sz="4" w:space="0" w:color="auto"/>
              <w:left w:val="single" w:sz="4" w:space="0" w:color="auto"/>
              <w:bottom w:val="single" w:sz="4" w:space="0" w:color="auto"/>
              <w:right w:val="single" w:sz="4" w:space="0" w:color="auto"/>
            </w:tcBorders>
            <w:vAlign w:val="center"/>
          </w:tcPr>
          <w:p w14:paraId="436261FD" w14:textId="7FF2CC69" w:rsidR="00E332F7" w:rsidRPr="002A3C6E" w:rsidRDefault="00E332F7" w:rsidP="00104994">
            <w:pPr>
              <w:rPr>
                <w:rFonts w:ascii="Arial" w:hAnsi="Arial" w:cs="Arial"/>
                <w:b/>
                <w:sz w:val="22"/>
                <w:szCs w:val="22"/>
              </w:rPr>
            </w:pPr>
            <w:r w:rsidRPr="002A3C6E">
              <w:rPr>
                <w:rFonts w:ascii="Arial" w:hAnsi="Arial" w:cs="Arial"/>
                <w:sz w:val="22"/>
                <w:szCs w:val="22"/>
              </w:rPr>
              <w:t xml:space="preserve">Projekto </w:t>
            </w:r>
            <w:r w:rsidR="00104994">
              <w:rPr>
                <w:rFonts w:ascii="Arial" w:hAnsi="Arial" w:cs="Arial"/>
                <w:sz w:val="22"/>
                <w:szCs w:val="22"/>
              </w:rPr>
              <w:t>3</w:t>
            </w:r>
            <w:r>
              <w:rPr>
                <w:rFonts w:ascii="Arial" w:hAnsi="Arial" w:cs="Arial"/>
                <w:sz w:val="22"/>
                <w:szCs w:val="22"/>
              </w:rPr>
              <w:t xml:space="preserve"> </w:t>
            </w:r>
            <w:r w:rsidRPr="002A3C6E">
              <w:rPr>
                <w:rFonts w:ascii="Arial" w:hAnsi="Arial" w:cs="Arial"/>
                <w:sz w:val="22"/>
                <w:szCs w:val="22"/>
              </w:rPr>
              <w:t xml:space="preserve">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3055F835" w14:textId="03F760D3" w:rsidR="00E332F7"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3328F50F"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4FE02E68" w14:textId="2AB728D3" w:rsidR="00E332F7" w:rsidRPr="002A3C6E" w:rsidRDefault="003861DA" w:rsidP="00E332F7">
            <w:pPr>
              <w:spacing w:line="276" w:lineRule="auto"/>
              <w:jc w:val="center"/>
              <w:rPr>
                <w:rFonts w:ascii="Arial" w:hAnsi="Arial" w:cs="Arial"/>
                <w:sz w:val="22"/>
                <w:szCs w:val="22"/>
              </w:rPr>
            </w:pPr>
            <w:r>
              <w:rPr>
                <w:rFonts w:ascii="Arial" w:hAnsi="Arial" w:cs="Arial"/>
                <w:sz w:val="22"/>
                <w:szCs w:val="22"/>
              </w:rPr>
              <w:t>9</w:t>
            </w:r>
          </w:p>
        </w:tc>
        <w:tc>
          <w:tcPr>
            <w:tcW w:w="6291" w:type="dxa"/>
            <w:tcBorders>
              <w:top w:val="single" w:sz="4" w:space="0" w:color="auto"/>
              <w:left w:val="single" w:sz="4" w:space="0" w:color="auto"/>
              <w:bottom w:val="single" w:sz="4" w:space="0" w:color="auto"/>
              <w:right w:val="single" w:sz="4" w:space="0" w:color="auto"/>
            </w:tcBorders>
            <w:vAlign w:val="center"/>
          </w:tcPr>
          <w:p w14:paraId="66612611" w14:textId="4B84B431" w:rsidR="00E332F7" w:rsidRPr="002A3C6E" w:rsidRDefault="004B72B0" w:rsidP="00E332F7">
            <w:pPr>
              <w:jc w:val="right"/>
              <w:rPr>
                <w:rFonts w:ascii="Arial" w:hAnsi="Arial" w:cs="Arial"/>
                <w:b/>
                <w:sz w:val="22"/>
                <w:szCs w:val="22"/>
              </w:rPr>
            </w:pPr>
            <w:r w:rsidRPr="002A3C6E">
              <w:rPr>
                <w:rFonts w:ascii="Arial" w:hAnsi="Arial" w:cs="Arial"/>
                <w:b/>
                <w:sz w:val="22"/>
                <w:szCs w:val="22"/>
              </w:rPr>
              <w:t>Bendra</w:t>
            </w:r>
            <w:r>
              <w:rPr>
                <w:rFonts w:ascii="Arial" w:hAnsi="Arial" w:cs="Arial"/>
                <w:b/>
                <w:sz w:val="22"/>
                <w:szCs w:val="22"/>
              </w:rPr>
              <w:t xml:space="preserve"> Projekto </w:t>
            </w:r>
            <w:r w:rsidR="00AC13C8">
              <w:rPr>
                <w:rFonts w:ascii="Arial" w:hAnsi="Arial" w:cs="Arial"/>
                <w:b/>
                <w:sz w:val="22"/>
                <w:szCs w:val="22"/>
              </w:rPr>
              <w:t>3</w:t>
            </w:r>
            <w:r w:rsidRPr="002A3C6E">
              <w:rPr>
                <w:rFonts w:ascii="Arial" w:hAnsi="Arial" w:cs="Arial"/>
                <w:b/>
                <w:sz w:val="22"/>
                <w:szCs w:val="22"/>
              </w:rPr>
              <w:t xml:space="preserve"> kaina</w:t>
            </w:r>
            <w:r>
              <w:rPr>
                <w:rFonts w:ascii="Arial" w:hAnsi="Arial" w:cs="Arial"/>
                <w:b/>
                <w:sz w:val="22"/>
                <w:szCs w:val="22"/>
              </w:rPr>
              <w:t>,</w:t>
            </w:r>
            <w:r w:rsidRPr="002A3C6E">
              <w:rPr>
                <w:rFonts w:ascii="Arial" w:hAnsi="Arial" w:cs="Arial"/>
                <w:b/>
                <w:sz w:val="22"/>
                <w:szCs w:val="22"/>
              </w:rPr>
              <w:t xml:space="preserve"> Eur be PVM</w:t>
            </w:r>
            <w:r>
              <w:rPr>
                <w:rFonts w:ascii="Arial" w:hAnsi="Arial" w:cs="Arial"/>
                <w:b/>
                <w:sz w:val="22"/>
                <w:szCs w:val="22"/>
              </w:rPr>
              <w:t xml:space="preserve"> </w:t>
            </w:r>
            <w:r w:rsidRPr="006429BD">
              <w:rPr>
                <w:rFonts w:ascii="Arial" w:hAnsi="Arial" w:cs="Arial"/>
                <w:bCs/>
                <w:i/>
                <w:iCs/>
                <w:sz w:val="22"/>
                <w:szCs w:val="22"/>
              </w:rPr>
              <w:t>(</w:t>
            </w:r>
            <w:r>
              <w:rPr>
                <w:rFonts w:ascii="Arial" w:hAnsi="Arial" w:cs="Arial"/>
                <w:bCs/>
                <w:i/>
                <w:iCs/>
                <w:sz w:val="22"/>
                <w:szCs w:val="22"/>
              </w:rPr>
              <w:t>7</w:t>
            </w:r>
            <w:r w:rsidRPr="006429BD">
              <w:rPr>
                <w:rFonts w:ascii="Arial" w:hAnsi="Arial" w:cs="Arial"/>
                <w:bCs/>
                <w:i/>
                <w:iCs/>
                <w:sz w:val="22"/>
                <w:szCs w:val="22"/>
              </w:rPr>
              <w:t xml:space="preserve"> eil.+</w:t>
            </w:r>
            <w:r>
              <w:rPr>
                <w:rFonts w:ascii="Arial" w:hAnsi="Arial" w:cs="Arial"/>
                <w:bCs/>
                <w:i/>
                <w:iCs/>
                <w:sz w:val="22"/>
                <w:szCs w:val="22"/>
              </w:rPr>
              <w:t>8</w:t>
            </w:r>
            <w:r w:rsidRPr="006429BD">
              <w:rPr>
                <w:rFonts w:ascii="Arial" w:hAnsi="Arial" w:cs="Arial"/>
                <w:bCs/>
                <w:i/>
                <w:iCs/>
                <w:sz w:val="22"/>
                <w:szCs w:val="22"/>
              </w:rPr>
              <w:t xml:space="preserve"> eil.)</w:t>
            </w:r>
          </w:p>
        </w:tc>
        <w:tc>
          <w:tcPr>
            <w:tcW w:w="2796" w:type="dxa"/>
            <w:tcBorders>
              <w:top w:val="single" w:sz="4" w:space="0" w:color="auto"/>
              <w:left w:val="single" w:sz="4" w:space="0" w:color="auto"/>
              <w:bottom w:val="single" w:sz="4" w:space="0" w:color="auto"/>
              <w:right w:val="single" w:sz="4" w:space="0" w:color="auto"/>
            </w:tcBorders>
            <w:vAlign w:val="center"/>
          </w:tcPr>
          <w:p w14:paraId="37FE55A9" w14:textId="444A2BD6" w:rsidR="00E332F7"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AC13C8" w:rsidRPr="002A3C6E" w14:paraId="2D634E30"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02FAD32A" w14:textId="0D343923" w:rsidR="00AC13C8" w:rsidRDefault="00AC13C8" w:rsidP="00E332F7">
            <w:pPr>
              <w:spacing w:line="276" w:lineRule="auto"/>
              <w:jc w:val="center"/>
              <w:rPr>
                <w:rFonts w:ascii="Arial" w:hAnsi="Arial" w:cs="Arial"/>
                <w:sz w:val="22"/>
                <w:szCs w:val="22"/>
              </w:rPr>
            </w:pPr>
            <w:r>
              <w:rPr>
                <w:rFonts w:ascii="Arial" w:hAnsi="Arial" w:cs="Arial"/>
                <w:sz w:val="22"/>
                <w:szCs w:val="22"/>
              </w:rPr>
              <w:t>10</w:t>
            </w:r>
          </w:p>
        </w:tc>
        <w:tc>
          <w:tcPr>
            <w:tcW w:w="6291" w:type="dxa"/>
            <w:tcBorders>
              <w:top w:val="single" w:sz="4" w:space="0" w:color="auto"/>
              <w:left w:val="single" w:sz="4" w:space="0" w:color="auto"/>
              <w:bottom w:val="single" w:sz="4" w:space="0" w:color="auto"/>
              <w:right w:val="single" w:sz="4" w:space="0" w:color="auto"/>
            </w:tcBorders>
            <w:vAlign w:val="center"/>
          </w:tcPr>
          <w:p w14:paraId="6B839DB7" w14:textId="65F2C223" w:rsidR="00AC13C8" w:rsidRPr="002A3C6E" w:rsidRDefault="00EC5353" w:rsidP="00AC13C8">
            <w:pPr>
              <w:rPr>
                <w:rFonts w:ascii="Arial" w:hAnsi="Arial" w:cs="Arial"/>
                <w:b/>
                <w:sz w:val="22"/>
                <w:szCs w:val="22"/>
              </w:rPr>
            </w:pPr>
            <w:r>
              <w:rPr>
                <w:rFonts w:ascii="Arial" w:hAnsi="Arial" w:cs="Arial"/>
                <w:b/>
                <w:sz w:val="22"/>
                <w:szCs w:val="22"/>
              </w:rPr>
              <w:t xml:space="preserve">Bendra projektų kaina, Eur be PVM </w:t>
            </w:r>
            <w:r w:rsidRPr="007A780B">
              <w:rPr>
                <w:rFonts w:ascii="Arial" w:hAnsi="Arial" w:cs="Arial"/>
                <w:bCs/>
                <w:i/>
                <w:iCs/>
                <w:sz w:val="22"/>
                <w:szCs w:val="22"/>
              </w:rPr>
              <w:t>(</w:t>
            </w:r>
            <w:r w:rsidR="007A780B" w:rsidRPr="007A780B">
              <w:rPr>
                <w:rFonts w:ascii="Arial" w:hAnsi="Arial" w:cs="Arial"/>
                <w:bCs/>
                <w:i/>
                <w:iCs/>
                <w:sz w:val="22"/>
                <w:szCs w:val="22"/>
              </w:rPr>
              <w:t>3 eil.+6 eil.+9 eil.)</w:t>
            </w:r>
          </w:p>
        </w:tc>
        <w:tc>
          <w:tcPr>
            <w:tcW w:w="2796" w:type="dxa"/>
            <w:tcBorders>
              <w:top w:val="single" w:sz="4" w:space="0" w:color="auto"/>
              <w:left w:val="single" w:sz="4" w:space="0" w:color="auto"/>
              <w:bottom w:val="single" w:sz="4" w:space="0" w:color="auto"/>
              <w:right w:val="single" w:sz="4" w:space="0" w:color="auto"/>
            </w:tcBorders>
            <w:vAlign w:val="center"/>
          </w:tcPr>
          <w:p w14:paraId="33465CCF" w14:textId="6C807885" w:rsidR="00AC13C8" w:rsidRPr="002A3C6E" w:rsidRDefault="00EA0AC3"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666755A2" w:rsidR="00E332F7" w:rsidRPr="002A3C6E" w:rsidRDefault="00EA0AC3" w:rsidP="00E332F7">
            <w:pPr>
              <w:spacing w:line="276" w:lineRule="auto"/>
              <w:jc w:val="center"/>
              <w:rPr>
                <w:rFonts w:ascii="Arial" w:hAnsi="Arial" w:cs="Arial"/>
                <w:sz w:val="22"/>
                <w:szCs w:val="22"/>
              </w:rPr>
            </w:pPr>
            <w:r>
              <w:rPr>
                <w:rFonts w:ascii="Arial" w:hAnsi="Arial" w:cs="Arial"/>
                <w:sz w:val="22"/>
                <w:szCs w:val="22"/>
              </w:rPr>
              <w:t>11</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E332F7" w:rsidRPr="002A3C6E" w:rsidRDefault="00E332F7" w:rsidP="00E332F7">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E332F7" w:rsidRPr="002A3C6E" w:rsidRDefault="00E332F7" w:rsidP="00E332F7">
            <w:pPr>
              <w:spacing w:line="276" w:lineRule="auto"/>
              <w:jc w:val="center"/>
              <w:rPr>
                <w:rFonts w:ascii="Arial" w:hAnsi="Arial" w:cs="Arial"/>
                <w:sz w:val="22"/>
                <w:szCs w:val="22"/>
              </w:rPr>
            </w:pPr>
          </w:p>
          <w:p w14:paraId="299806A8" w14:textId="77777777" w:rsidR="00E332F7" w:rsidRPr="002A3C6E" w:rsidRDefault="00E332F7" w:rsidP="00E332F7">
            <w:pPr>
              <w:spacing w:line="276" w:lineRule="auto"/>
              <w:jc w:val="center"/>
              <w:rPr>
                <w:rFonts w:ascii="Arial" w:hAnsi="Arial" w:cs="Arial"/>
                <w:sz w:val="22"/>
                <w:szCs w:val="22"/>
              </w:rPr>
            </w:pPr>
            <w:r w:rsidRPr="002A3C6E">
              <w:rPr>
                <w:rFonts w:ascii="Arial" w:hAnsi="Arial" w:cs="Arial"/>
                <w:i/>
                <w:sz w:val="22"/>
                <w:szCs w:val="22"/>
              </w:rPr>
              <w:t>(suma skaičiais)</w:t>
            </w:r>
          </w:p>
        </w:tc>
      </w:tr>
      <w:tr w:rsidR="00E332F7"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1726EAE3" w:rsidR="00E332F7" w:rsidRPr="002A3C6E" w:rsidRDefault="00EA0AC3" w:rsidP="00E332F7">
            <w:pPr>
              <w:spacing w:line="276" w:lineRule="auto"/>
              <w:jc w:val="center"/>
              <w:rPr>
                <w:rFonts w:ascii="Arial" w:hAnsi="Arial" w:cs="Arial"/>
                <w:sz w:val="22"/>
                <w:szCs w:val="22"/>
              </w:rPr>
            </w:pPr>
            <w:r>
              <w:rPr>
                <w:rFonts w:ascii="Arial" w:hAnsi="Arial" w:cs="Arial"/>
                <w:sz w:val="22"/>
                <w:szCs w:val="22"/>
              </w:rPr>
              <w:t>12</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2B5409D2" w:rsidR="00E332F7" w:rsidRPr="002A3C6E" w:rsidRDefault="00E332F7" w:rsidP="00E332F7">
            <w:pPr>
              <w:jc w:val="right"/>
              <w:rPr>
                <w:rFonts w:ascii="Arial" w:hAnsi="Arial" w:cs="Arial"/>
                <w:i/>
                <w:sz w:val="22"/>
                <w:szCs w:val="22"/>
              </w:rPr>
            </w:pPr>
            <w:r w:rsidRPr="002A3C6E">
              <w:rPr>
                <w:rFonts w:ascii="Arial" w:hAnsi="Arial" w:cs="Arial"/>
                <w:b/>
                <w:sz w:val="22"/>
                <w:szCs w:val="22"/>
              </w:rPr>
              <w:t>Bendra viso pasiūlymo kaina</w:t>
            </w:r>
            <w:r>
              <w:rPr>
                <w:rFonts w:ascii="Arial" w:hAnsi="Arial" w:cs="Arial"/>
                <w:b/>
                <w:sz w:val="22"/>
                <w:szCs w:val="22"/>
              </w:rPr>
              <w:t>,</w:t>
            </w:r>
            <w:r w:rsidRPr="002A3C6E">
              <w:rPr>
                <w:rFonts w:ascii="Arial" w:hAnsi="Arial" w:cs="Arial"/>
                <w:b/>
                <w:sz w:val="22"/>
                <w:szCs w:val="22"/>
              </w:rPr>
              <w:t xml:space="preserve"> Eur su PVM</w:t>
            </w:r>
            <w:r>
              <w:rPr>
                <w:rFonts w:ascii="Arial" w:hAnsi="Arial" w:cs="Arial"/>
                <w:b/>
                <w:sz w:val="22"/>
                <w:szCs w:val="22"/>
              </w:rPr>
              <w:t xml:space="preserve"> </w:t>
            </w:r>
            <w:r w:rsidRPr="006429BD">
              <w:rPr>
                <w:rFonts w:ascii="Arial" w:hAnsi="Arial" w:cs="Arial"/>
                <w:bCs/>
                <w:i/>
                <w:iCs/>
                <w:sz w:val="22"/>
                <w:szCs w:val="22"/>
              </w:rPr>
              <w:t>(</w:t>
            </w:r>
            <w:r w:rsidR="00EA0AC3">
              <w:rPr>
                <w:rFonts w:ascii="Arial" w:hAnsi="Arial" w:cs="Arial"/>
                <w:bCs/>
                <w:i/>
                <w:iCs/>
                <w:sz w:val="22"/>
                <w:szCs w:val="22"/>
              </w:rPr>
              <w:t>10</w:t>
            </w:r>
            <w:r w:rsidRPr="006429BD">
              <w:rPr>
                <w:rFonts w:ascii="Arial" w:hAnsi="Arial" w:cs="Arial"/>
                <w:bCs/>
                <w:i/>
                <w:iCs/>
                <w:sz w:val="22"/>
                <w:szCs w:val="22"/>
              </w:rPr>
              <w:t xml:space="preserve"> eil.+</w:t>
            </w:r>
            <w:r w:rsidR="00EA0AC3">
              <w:rPr>
                <w:rFonts w:ascii="Arial" w:hAnsi="Arial" w:cs="Arial"/>
                <w:bCs/>
                <w:i/>
                <w:iCs/>
                <w:sz w:val="22"/>
                <w:szCs w:val="22"/>
              </w:rPr>
              <w:t>11</w:t>
            </w:r>
            <w:r w:rsidRPr="006429BD">
              <w:rPr>
                <w:rFonts w:ascii="Arial" w:hAnsi="Arial" w:cs="Arial"/>
                <w:bCs/>
                <w:i/>
                <w:iCs/>
                <w:sz w:val="22"/>
                <w:szCs w:val="22"/>
              </w:rPr>
              <w:t xml:space="preserve"> eil.)</w:t>
            </w:r>
            <w:r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E332F7" w:rsidRPr="002A3C6E" w:rsidRDefault="00E332F7" w:rsidP="00E332F7">
            <w:pPr>
              <w:jc w:val="center"/>
              <w:rPr>
                <w:rFonts w:ascii="Arial" w:hAnsi="Arial" w:cs="Arial"/>
                <w:i/>
                <w:sz w:val="22"/>
                <w:szCs w:val="22"/>
              </w:rPr>
            </w:pPr>
          </w:p>
          <w:p w14:paraId="4AEDAE68" w14:textId="77777777" w:rsidR="00E332F7" w:rsidRPr="002A3C6E" w:rsidRDefault="00E332F7" w:rsidP="00E332F7">
            <w:pPr>
              <w:jc w:val="center"/>
              <w:rPr>
                <w:rFonts w:ascii="Arial" w:hAnsi="Arial" w:cs="Arial"/>
                <w:sz w:val="22"/>
                <w:szCs w:val="22"/>
              </w:rPr>
            </w:pPr>
            <w:r w:rsidRPr="002A3C6E">
              <w:rPr>
                <w:rFonts w:ascii="Arial" w:hAnsi="Arial" w:cs="Arial"/>
                <w:i/>
                <w:sz w:val="22"/>
                <w:szCs w:val="22"/>
              </w:rPr>
              <w:t>(suma skaičiais)</w:t>
            </w:r>
          </w:p>
        </w:tc>
      </w:tr>
    </w:tbl>
    <w:p w14:paraId="26E4B7EC" w14:textId="18CAC366" w:rsidR="002733AD" w:rsidRDefault="002733AD" w:rsidP="002733AD">
      <w:pPr>
        <w:rPr>
          <w:rFonts w:ascii="Arial" w:hAnsi="Arial" w:cs="Arial"/>
          <w:i/>
          <w:color w:val="C00000"/>
          <w:sz w:val="22"/>
          <w:szCs w:val="22"/>
        </w:rPr>
      </w:pPr>
      <w:r w:rsidRPr="002733AD">
        <w:rPr>
          <w:rFonts w:ascii="Arial" w:hAnsi="Arial" w:cs="Arial"/>
          <w:color w:val="C00000"/>
          <w:sz w:val="22"/>
          <w:szCs w:val="22"/>
        </w:rPr>
        <w:t>*</w:t>
      </w:r>
      <w:r w:rsidR="00451A16">
        <w:rPr>
          <w:rFonts w:ascii="Arial" w:hAnsi="Arial" w:cs="Arial"/>
          <w:color w:val="C00000"/>
          <w:sz w:val="22"/>
          <w:szCs w:val="22"/>
        </w:rPr>
        <w:t>Į</w:t>
      </w:r>
      <w:r w:rsidRPr="002733AD">
        <w:rPr>
          <w:rFonts w:ascii="Arial" w:hAnsi="Arial" w:cs="Arial"/>
          <w:i/>
          <w:color w:val="C00000"/>
          <w:sz w:val="22"/>
          <w:szCs w:val="22"/>
        </w:rPr>
        <w:t>rašyti iš</w:t>
      </w:r>
      <w:r w:rsidR="000C2F96">
        <w:rPr>
          <w:rFonts w:ascii="Arial" w:hAnsi="Arial" w:cs="Arial"/>
          <w:i/>
          <w:color w:val="C00000"/>
          <w:sz w:val="22"/>
          <w:szCs w:val="22"/>
        </w:rPr>
        <w:t xml:space="preserve"> lentelės</w:t>
      </w:r>
      <w:r w:rsidRPr="002733AD">
        <w:rPr>
          <w:rFonts w:ascii="Arial" w:hAnsi="Arial" w:cs="Arial"/>
          <w:i/>
          <w:color w:val="C00000"/>
          <w:sz w:val="22"/>
          <w:szCs w:val="22"/>
        </w:rPr>
        <w:t xml:space="preserve"> </w:t>
      </w:r>
      <w:r w:rsidR="006F5C3C">
        <w:rPr>
          <w:rFonts w:ascii="Arial" w:hAnsi="Arial" w:cs="Arial"/>
          <w:i/>
          <w:color w:val="C00000"/>
          <w:sz w:val="22"/>
          <w:szCs w:val="22"/>
        </w:rPr>
        <w:t xml:space="preserve">Projekto 1 </w:t>
      </w:r>
      <w:r w:rsidRPr="002733AD">
        <w:rPr>
          <w:rFonts w:ascii="Arial" w:hAnsi="Arial" w:cs="Arial"/>
          <w:i/>
          <w:color w:val="C00000"/>
          <w:sz w:val="22"/>
          <w:szCs w:val="22"/>
        </w:rPr>
        <w:t>Projektavimo kainos išskaidym</w:t>
      </w:r>
      <w:r w:rsidR="000C2F96">
        <w:rPr>
          <w:rFonts w:ascii="Arial" w:hAnsi="Arial" w:cs="Arial"/>
          <w:i/>
          <w:color w:val="C00000"/>
          <w:sz w:val="22"/>
          <w:szCs w:val="22"/>
        </w:rPr>
        <w:t>as</w:t>
      </w:r>
      <w:r w:rsidRPr="002733AD">
        <w:rPr>
          <w:rFonts w:ascii="Arial" w:hAnsi="Arial" w:cs="Arial"/>
          <w:i/>
          <w:color w:val="C00000"/>
          <w:sz w:val="22"/>
          <w:szCs w:val="22"/>
        </w:rPr>
        <w:t xml:space="preserve"> 8 eil.</w:t>
      </w:r>
    </w:p>
    <w:p w14:paraId="39CDF339" w14:textId="10482060" w:rsidR="00E473B7" w:rsidRDefault="00E473B7" w:rsidP="002733AD">
      <w:pPr>
        <w:rPr>
          <w:rFonts w:ascii="Arial" w:hAnsi="Arial" w:cs="Arial"/>
          <w:i/>
          <w:color w:val="C00000"/>
          <w:sz w:val="22"/>
          <w:szCs w:val="22"/>
        </w:rPr>
      </w:pPr>
      <w:r w:rsidRPr="002733AD">
        <w:rPr>
          <w:rFonts w:ascii="Arial" w:hAnsi="Arial" w:cs="Arial"/>
          <w:color w:val="C00000"/>
          <w:sz w:val="22"/>
          <w:szCs w:val="22"/>
        </w:rPr>
        <w:t>*</w:t>
      </w:r>
      <w:r>
        <w:rPr>
          <w:rFonts w:ascii="Arial" w:hAnsi="Arial" w:cs="Arial"/>
          <w:color w:val="C00000"/>
          <w:sz w:val="22"/>
          <w:szCs w:val="22"/>
        </w:rPr>
        <w:t>*</w:t>
      </w:r>
      <w:r w:rsidR="00685D4A">
        <w:rPr>
          <w:rFonts w:ascii="Arial" w:hAnsi="Arial" w:cs="Arial"/>
          <w:color w:val="C00000"/>
          <w:sz w:val="22"/>
          <w:szCs w:val="22"/>
        </w:rPr>
        <w:t>Į</w:t>
      </w:r>
      <w:r w:rsidRPr="002733AD">
        <w:rPr>
          <w:rFonts w:ascii="Arial" w:hAnsi="Arial" w:cs="Arial"/>
          <w:i/>
          <w:color w:val="C00000"/>
          <w:sz w:val="22"/>
          <w:szCs w:val="22"/>
        </w:rPr>
        <w:t>rašyti iš</w:t>
      </w:r>
      <w:r>
        <w:rPr>
          <w:rFonts w:ascii="Arial" w:hAnsi="Arial" w:cs="Arial"/>
          <w:i/>
          <w:color w:val="C00000"/>
          <w:sz w:val="22"/>
          <w:szCs w:val="22"/>
        </w:rPr>
        <w:t xml:space="preserve"> lentelės</w:t>
      </w:r>
      <w:r w:rsidRPr="002733AD">
        <w:rPr>
          <w:rFonts w:ascii="Arial" w:hAnsi="Arial" w:cs="Arial"/>
          <w:i/>
          <w:color w:val="C00000"/>
          <w:sz w:val="22"/>
          <w:szCs w:val="22"/>
        </w:rPr>
        <w:t xml:space="preserve"> </w:t>
      </w:r>
      <w:r w:rsidR="006F5C3C">
        <w:rPr>
          <w:rFonts w:ascii="Arial" w:hAnsi="Arial" w:cs="Arial"/>
          <w:i/>
          <w:color w:val="C00000"/>
          <w:sz w:val="22"/>
          <w:szCs w:val="22"/>
        </w:rPr>
        <w:t xml:space="preserve">Projekto 2 </w:t>
      </w:r>
      <w:r w:rsidRPr="002733AD">
        <w:rPr>
          <w:rFonts w:ascii="Arial" w:hAnsi="Arial" w:cs="Arial"/>
          <w:i/>
          <w:color w:val="C00000"/>
          <w:sz w:val="22"/>
          <w:szCs w:val="22"/>
        </w:rPr>
        <w:t>Projektavimo kainos išskaidym</w:t>
      </w:r>
      <w:r>
        <w:rPr>
          <w:rFonts w:ascii="Arial" w:hAnsi="Arial" w:cs="Arial"/>
          <w:i/>
          <w:color w:val="C00000"/>
          <w:sz w:val="22"/>
          <w:szCs w:val="22"/>
        </w:rPr>
        <w:t>as</w:t>
      </w:r>
      <w:r w:rsidRPr="002733AD">
        <w:rPr>
          <w:rFonts w:ascii="Arial" w:hAnsi="Arial" w:cs="Arial"/>
          <w:i/>
          <w:color w:val="C00000"/>
          <w:sz w:val="22"/>
          <w:szCs w:val="22"/>
        </w:rPr>
        <w:t xml:space="preserve"> </w:t>
      </w:r>
      <w:r>
        <w:rPr>
          <w:rFonts w:ascii="Arial" w:hAnsi="Arial" w:cs="Arial"/>
          <w:i/>
          <w:color w:val="C00000"/>
          <w:sz w:val="22"/>
          <w:szCs w:val="22"/>
        </w:rPr>
        <w:t>16</w:t>
      </w:r>
      <w:r w:rsidRPr="002733AD">
        <w:rPr>
          <w:rFonts w:ascii="Arial" w:hAnsi="Arial" w:cs="Arial"/>
          <w:i/>
          <w:color w:val="C00000"/>
          <w:sz w:val="22"/>
          <w:szCs w:val="22"/>
        </w:rPr>
        <w:t xml:space="preserve"> eil.</w:t>
      </w:r>
    </w:p>
    <w:p w14:paraId="64678A7B" w14:textId="2A18EBD5" w:rsidR="00685D4A" w:rsidRDefault="00685D4A" w:rsidP="002733AD">
      <w:pPr>
        <w:rPr>
          <w:rFonts w:ascii="Arial" w:hAnsi="Arial" w:cs="Arial"/>
          <w:i/>
          <w:color w:val="C00000"/>
          <w:sz w:val="22"/>
          <w:szCs w:val="22"/>
        </w:rPr>
      </w:pPr>
      <w:r>
        <w:rPr>
          <w:rFonts w:ascii="Arial" w:hAnsi="Arial" w:cs="Arial"/>
          <w:i/>
          <w:color w:val="C00000"/>
          <w:sz w:val="22"/>
          <w:szCs w:val="22"/>
        </w:rPr>
        <w:t>***</w:t>
      </w:r>
      <w:r w:rsidRPr="00685D4A">
        <w:rPr>
          <w:rFonts w:ascii="Arial" w:hAnsi="Arial" w:cs="Arial"/>
          <w:color w:val="C00000"/>
          <w:sz w:val="22"/>
          <w:szCs w:val="22"/>
        </w:rPr>
        <w:t xml:space="preserve"> </w:t>
      </w:r>
      <w:r>
        <w:rPr>
          <w:rFonts w:ascii="Arial" w:hAnsi="Arial" w:cs="Arial"/>
          <w:color w:val="C00000"/>
          <w:sz w:val="22"/>
          <w:szCs w:val="22"/>
        </w:rPr>
        <w:t>Į</w:t>
      </w:r>
      <w:r w:rsidRPr="002733AD">
        <w:rPr>
          <w:rFonts w:ascii="Arial" w:hAnsi="Arial" w:cs="Arial"/>
          <w:i/>
          <w:color w:val="C00000"/>
          <w:sz w:val="22"/>
          <w:szCs w:val="22"/>
        </w:rPr>
        <w:t>rašyti iš</w:t>
      </w:r>
      <w:r>
        <w:rPr>
          <w:rFonts w:ascii="Arial" w:hAnsi="Arial" w:cs="Arial"/>
          <w:i/>
          <w:color w:val="C00000"/>
          <w:sz w:val="22"/>
          <w:szCs w:val="22"/>
        </w:rPr>
        <w:t xml:space="preserve"> lentelės</w:t>
      </w:r>
      <w:r w:rsidRPr="002733AD">
        <w:rPr>
          <w:rFonts w:ascii="Arial" w:hAnsi="Arial" w:cs="Arial"/>
          <w:i/>
          <w:color w:val="C00000"/>
          <w:sz w:val="22"/>
          <w:szCs w:val="22"/>
        </w:rPr>
        <w:t xml:space="preserve"> </w:t>
      </w:r>
      <w:r>
        <w:rPr>
          <w:rFonts w:ascii="Arial" w:hAnsi="Arial" w:cs="Arial"/>
          <w:i/>
          <w:color w:val="C00000"/>
          <w:sz w:val="22"/>
          <w:szCs w:val="22"/>
        </w:rPr>
        <w:t xml:space="preserve">Projekto </w:t>
      </w:r>
      <w:r w:rsidR="00BA3D66">
        <w:rPr>
          <w:rFonts w:ascii="Arial" w:hAnsi="Arial" w:cs="Arial"/>
          <w:i/>
          <w:color w:val="C00000"/>
          <w:sz w:val="22"/>
          <w:szCs w:val="22"/>
        </w:rPr>
        <w:t>3</w:t>
      </w:r>
      <w:r>
        <w:rPr>
          <w:rFonts w:ascii="Arial" w:hAnsi="Arial" w:cs="Arial"/>
          <w:i/>
          <w:color w:val="C00000"/>
          <w:sz w:val="22"/>
          <w:szCs w:val="22"/>
        </w:rPr>
        <w:t xml:space="preserve"> </w:t>
      </w:r>
      <w:r w:rsidRPr="002733AD">
        <w:rPr>
          <w:rFonts w:ascii="Arial" w:hAnsi="Arial" w:cs="Arial"/>
          <w:i/>
          <w:color w:val="C00000"/>
          <w:sz w:val="22"/>
          <w:szCs w:val="22"/>
        </w:rPr>
        <w:t>Projektavimo kainos išskaidym</w:t>
      </w:r>
      <w:r>
        <w:rPr>
          <w:rFonts w:ascii="Arial" w:hAnsi="Arial" w:cs="Arial"/>
          <w:i/>
          <w:color w:val="C00000"/>
          <w:sz w:val="22"/>
          <w:szCs w:val="22"/>
        </w:rPr>
        <w:t>as</w:t>
      </w:r>
      <w:r w:rsidRPr="002733AD">
        <w:rPr>
          <w:rFonts w:ascii="Arial" w:hAnsi="Arial" w:cs="Arial"/>
          <w:i/>
          <w:color w:val="C00000"/>
          <w:sz w:val="22"/>
          <w:szCs w:val="22"/>
        </w:rPr>
        <w:t xml:space="preserve"> </w:t>
      </w:r>
      <w:r>
        <w:rPr>
          <w:rFonts w:ascii="Arial" w:hAnsi="Arial" w:cs="Arial"/>
          <w:i/>
          <w:color w:val="C00000"/>
          <w:sz w:val="22"/>
          <w:szCs w:val="22"/>
        </w:rPr>
        <w:t>24</w:t>
      </w:r>
      <w:r w:rsidRPr="002733AD">
        <w:rPr>
          <w:rFonts w:ascii="Arial" w:hAnsi="Arial" w:cs="Arial"/>
          <w:i/>
          <w:color w:val="C00000"/>
          <w:sz w:val="22"/>
          <w:szCs w:val="22"/>
        </w:rPr>
        <w:t xml:space="preserve"> eil.</w:t>
      </w:r>
    </w:p>
    <w:p w14:paraId="206B1020" w14:textId="77777777" w:rsidR="006219A2" w:rsidRDefault="006219A2" w:rsidP="002733AD">
      <w:pPr>
        <w:rPr>
          <w:rFonts w:ascii="Arial" w:hAnsi="Arial" w:cs="Arial"/>
          <w:i/>
          <w:color w:val="EE0000"/>
          <w:sz w:val="22"/>
          <w:szCs w:val="22"/>
        </w:rPr>
      </w:pPr>
    </w:p>
    <w:tbl>
      <w:tblPr>
        <w:tblW w:w="5000" w:type="pct"/>
        <w:tblLook w:val="04A0" w:firstRow="1" w:lastRow="0" w:firstColumn="1" w:lastColumn="0" w:noHBand="0" w:noVBand="1"/>
      </w:tblPr>
      <w:tblGrid>
        <w:gridCol w:w="747"/>
        <w:gridCol w:w="6144"/>
        <w:gridCol w:w="2737"/>
      </w:tblGrid>
      <w:tr w:rsidR="006219A2" w:rsidRPr="002733AD" w14:paraId="3A2EDC7E" w14:textId="77777777" w:rsidTr="00DA6F79">
        <w:trPr>
          <w:trHeight w:val="612"/>
        </w:trPr>
        <w:tc>
          <w:tcPr>
            <w:tcW w:w="3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5A2039" w14:textId="7777777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Eil. Nr. </w:t>
            </w:r>
          </w:p>
        </w:tc>
        <w:tc>
          <w:tcPr>
            <w:tcW w:w="322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9313D5" w14:textId="756FB429"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Projektavimo kainos išskaidymas</w:t>
            </w:r>
          </w:p>
        </w:tc>
        <w:tc>
          <w:tcPr>
            <w:tcW w:w="141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36CA626" w14:textId="36E0AA37" w:rsidR="002733AD" w:rsidRPr="002733AD" w:rsidRDefault="002733AD" w:rsidP="002733AD">
            <w:pPr>
              <w:jc w:val="center"/>
              <w:rPr>
                <w:rFonts w:ascii="Arial" w:hAnsi="Arial" w:cs="Arial"/>
                <w:b/>
                <w:bCs/>
                <w:color w:val="000000"/>
                <w:sz w:val="22"/>
                <w:szCs w:val="22"/>
                <w:lang w:eastAsia="lt-LT"/>
              </w:rPr>
            </w:pPr>
            <w:r w:rsidRPr="002733AD">
              <w:rPr>
                <w:rFonts w:ascii="Arial" w:hAnsi="Arial" w:cs="Arial"/>
                <w:b/>
                <w:bCs/>
                <w:color w:val="000000"/>
                <w:sz w:val="22"/>
                <w:szCs w:val="22"/>
                <w:lang w:eastAsia="lt-LT"/>
              </w:rPr>
              <w:t xml:space="preserve">Kaina, Eur be PVM                 </w:t>
            </w:r>
          </w:p>
        </w:tc>
      </w:tr>
      <w:tr w:rsidR="008A2ED5" w:rsidRPr="002733AD" w14:paraId="484A71D0" w14:textId="77777777" w:rsidTr="008A2ED5">
        <w:trPr>
          <w:trHeight w:val="612"/>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D114B4" w14:textId="77777777" w:rsidR="000577B0" w:rsidRDefault="00FE49BE" w:rsidP="002733AD">
            <w:pPr>
              <w:jc w:val="center"/>
              <w:rPr>
                <w:rFonts w:ascii="Arial" w:hAnsi="Arial" w:cs="Arial"/>
                <w:b/>
                <w:bCs/>
                <w:color w:val="000000"/>
                <w:sz w:val="22"/>
                <w:szCs w:val="22"/>
                <w:lang w:eastAsia="lt-LT"/>
              </w:rPr>
            </w:pPr>
            <w:r>
              <w:rPr>
                <w:rFonts w:ascii="Arial" w:hAnsi="Arial" w:cs="Arial"/>
                <w:b/>
                <w:bCs/>
                <w:color w:val="000000"/>
                <w:sz w:val="22"/>
                <w:szCs w:val="22"/>
                <w:lang w:eastAsia="lt-LT"/>
              </w:rPr>
              <w:t xml:space="preserve">Projekto 1 </w:t>
            </w:r>
          </w:p>
          <w:p w14:paraId="1301E673" w14:textId="3142EED4" w:rsidR="003C4C56" w:rsidRPr="000577B0" w:rsidRDefault="00A737C0" w:rsidP="002733AD">
            <w:pPr>
              <w:jc w:val="center"/>
              <w:rPr>
                <w:rFonts w:ascii="Arial" w:hAnsi="Arial" w:cs="Arial"/>
                <w:b/>
                <w:bCs/>
                <w:sz w:val="22"/>
                <w:szCs w:val="22"/>
                <w:lang w:eastAsia="lt-LT"/>
              </w:rPr>
            </w:pPr>
            <w:r w:rsidRPr="000577B0">
              <w:rPr>
                <w:rFonts w:ascii="Arial" w:hAnsi="Arial" w:cs="Arial"/>
                <w:b/>
                <w:bCs/>
                <w:sz w:val="22"/>
                <w:szCs w:val="22"/>
                <w:lang w:eastAsia="lt-LT"/>
              </w:rPr>
              <w:t>(</w:t>
            </w:r>
            <w:r w:rsidR="003C4C56" w:rsidRPr="000577B0">
              <w:rPr>
                <w:rFonts w:ascii="Arial" w:hAnsi="Arial" w:cs="Arial"/>
                <w:b/>
                <w:bCs/>
                <w:kern w:val="2"/>
                <w:sz w:val="22"/>
                <w:szCs w:val="22"/>
              </w:rPr>
              <w:t>Magistralinio kelio A11 Šiauliai–Palanga ruožo nuo 132,97 iki 134,75 km per Kretingą rekonstravimas</w:t>
            </w:r>
            <w:r w:rsidRPr="000577B0">
              <w:rPr>
                <w:rFonts w:ascii="Arial" w:hAnsi="Arial" w:cs="Arial"/>
                <w:b/>
                <w:bCs/>
                <w:kern w:val="2"/>
                <w:sz w:val="22"/>
                <w:szCs w:val="22"/>
              </w:rPr>
              <w:t>)</w:t>
            </w:r>
          </w:p>
          <w:p w14:paraId="40D50C6C" w14:textId="1C5F6712" w:rsidR="008A2ED5" w:rsidRPr="002733AD" w:rsidRDefault="008A2ED5" w:rsidP="002733AD">
            <w:pPr>
              <w:jc w:val="center"/>
              <w:rPr>
                <w:rFonts w:ascii="Arial" w:hAnsi="Arial" w:cs="Arial"/>
                <w:b/>
                <w:bCs/>
                <w:color w:val="000000"/>
                <w:sz w:val="22"/>
                <w:szCs w:val="22"/>
                <w:lang w:eastAsia="lt-LT"/>
              </w:rPr>
            </w:pPr>
            <w:r>
              <w:rPr>
                <w:rFonts w:ascii="Arial" w:hAnsi="Arial" w:cs="Arial"/>
                <w:b/>
                <w:bCs/>
                <w:color w:val="000000"/>
                <w:sz w:val="22"/>
                <w:szCs w:val="22"/>
                <w:lang w:eastAsia="lt-LT"/>
              </w:rPr>
              <w:t xml:space="preserve">Projektavimo </w:t>
            </w:r>
            <w:r w:rsidR="00FE49BE">
              <w:rPr>
                <w:rFonts w:ascii="Arial" w:hAnsi="Arial" w:cs="Arial"/>
                <w:b/>
                <w:bCs/>
                <w:color w:val="000000"/>
                <w:sz w:val="22"/>
                <w:szCs w:val="22"/>
                <w:lang w:eastAsia="lt-LT"/>
              </w:rPr>
              <w:t>kainos</w:t>
            </w:r>
            <w:r w:rsidR="003602FE">
              <w:rPr>
                <w:rFonts w:ascii="Arial" w:hAnsi="Arial" w:cs="Arial"/>
                <w:b/>
                <w:bCs/>
                <w:color w:val="000000"/>
                <w:sz w:val="22"/>
                <w:szCs w:val="22"/>
                <w:lang w:eastAsia="lt-LT"/>
              </w:rPr>
              <w:t xml:space="preserve"> išskaidymas</w:t>
            </w:r>
            <w:r>
              <w:rPr>
                <w:rFonts w:ascii="Arial" w:hAnsi="Arial" w:cs="Arial"/>
                <w:b/>
                <w:bCs/>
                <w:color w:val="000000"/>
                <w:sz w:val="22"/>
                <w:szCs w:val="22"/>
                <w:lang w:eastAsia="lt-LT"/>
              </w:rPr>
              <w:t xml:space="preserve"> </w:t>
            </w:r>
          </w:p>
        </w:tc>
      </w:tr>
      <w:tr w:rsidR="006219A2" w:rsidRPr="002733AD" w14:paraId="7525596C"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32CD9BB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1</w:t>
            </w:r>
          </w:p>
        </w:tc>
        <w:tc>
          <w:tcPr>
            <w:tcW w:w="3223" w:type="pct"/>
            <w:tcBorders>
              <w:top w:val="nil"/>
              <w:left w:val="nil"/>
              <w:bottom w:val="single" w:sz="4" w:space="0" w:color="auto"/>
              <w:right w:val="single" w:sz="4" w:space="0" w:color="auto"/>
            </w:tcBorders>
            <w:noWrap/>
            <w:vAlign w:val="center"/>
            <w:hideMark/>
          </w:tcPr>
          <w:p w14:paraId="14DAF84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hideMark/>
          </w:tcPr>
          <w:p w14:paraId="2F734B87" w14:textId="596FD551" w:rsidR="002733AD" w:rsidRPr="002733AD" w:rsidRDefault="002733AD" w:rsidP="002733AD">
            <w:pPr>
              <w:jc w:val="center"/>
              <w:rPr>
                <w:rFonts w:ascii="Arial" w:hAnsi="Arial" w:cs="Arial"/>
                <w:color w:val="000000"/>
                <w:sz w:val="22"/>
                <w:szCs w:val="22"/>
                <w:lang w:eastAsia="lt-LT"/>
              </w:rPr>
            </w:pPr>
          </w:p>
        </w:tc>
      </w:tr>
      <w:tr w:rsidR="006219A2" w:rsidRPr="002733AD" w14:paraId="504BF983"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34E48D3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2</w:t>
            </w:r>
          </w:p>
        </w:tc>
        <w:tc>
          <w:tcPr>
            <w:tcW w:w="3223" w:type="pct"/>
            <w:tcBorders>
              <w:top w:val="nil"/>
              <w:left w:val="nil"/>
              <w:bottom w:val="single" w:sz="4" w:space="0" w:color="auto"/>
              <w:right w:val="single" w:sz="4" w:space="0" w:color="auto"/>
            </w:tcBorders>
            <w:noWrap/>
            <w:vAlign w:val="center"/>
            <w:hideMark/>
          </w:tcPr>
          <w:p w14:paraId="3F09DF3B"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hideMark/>
          </w:tcPr>
          <w:p w14:paraId="78C59E04" w14:textId="28E5B88D"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03F2CD"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0DAFEC63"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3</w:t>
            </w:r>
          </w:p>
        </w:tc>
        <w:tc>
          <w:tcPr>
            <w:tcW w:w="3223" w:type="pct"/>
            <w:tcBorders>
              <w:top w:val="nil"/>
              <w:left w:val="nil"/>
              <w:bottom w:val="single" w:sz="4" w:space="0" w:color="auto"/>
              <w:right w:val="single" w:sz="4" w:space="0" w:color="auto"/>
            </w:tcBorders>
            <w:noWrap/>
            <w:vAlign w:val="center"/>
            <w:hideMark/>
          </w:tcPr>
          <w:p w14:paraId="310C449E"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hideMark/>
          </w:tcPr>
          <w:p w14:paraId="3EB1332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4425E95"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45866C94"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4</w:t>
            </w:r>
          </w:p>
        </w:tc>
        <w:tc>
          <w:tcPr>
            <w:tcW w:w="3223" w:type="pct"/>
            <w:tcBorders>
              <w:top w:val="nil"/>
              <w:left w:val="nil"/>
              <w:bottom w:val="single" w:sz="4" w:space="0" w:color="auto"/>
              <w:right w:val="single" w:sz="4" w:space="0" w:color="auto"/>
            </w:tcBorders>
            <w:vAlign w:val="center"/>
            <w:hideMark/>
          </w:tcPr>
          <w:p w14:paraId="510035E4"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hideMark/>
          </w:tcPr>
          <w:p w14:paraId="10205AA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7379361D"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41335085"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5</w:t>
            </w:r>
          </w:p>
        </w:tc>
        <w:tc>
          <w:tcPr>
            <w:tcW w:w="3223" w:type="pct"/>
            <w:tcBorders>
              <w:top w:val="nil"/>
              <w:left w:val="nil"/>
              <w:bottom w:val="single" w:sz="4" w:space="0" w:color="auto"/>
              <w:right w:val="single" w:sz="4" w:space="0" w:color="auto"/>
            </w:tcBorders>
            <w:vAlign w:val="center"/>
            <w:hideMark/>
          </w:tcPr>
          <w:p w14:paraId="68A4E8B6"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hideMark/>
          </w:tcPr>
          <w:p w14:paraId="19808BA0"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2F84F02E" w14:textId="77777777" w:rsidTr="00DA6F79">
        <w:trPr>
          <w:trHeight w:val="338"/>
        </w:trPr>
        <w:tc>
          <w:tcPr>
            <w:tcW w:w="361" w:type="pct"/>
            <w:tcBorders>
              <w:top w:val="nil"/>
              <w:left w:val="single" w:sz="4" w:space="0" w:color="auto"/>
              <w:bottom w:val="single" w:sz="4" w:space="0" w:color="auto"/>
              <w:right w:val="single" w:sz="4" w:space="0" w:color="auto"/>
            </w:tcBorders>
            <w:noWrap/>
            <w:vAlign w:val="center"/>
            <w:hideMark/>
          </w:tcPr>
          <w:p w14:paraId="0C1DF132"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6</w:t>
            </w:r>
          </w:p>
        </w:tc>
        <w:tc>
          <w:tcPr>
            <w:tcW w:w="3223" w:type="pct"/>
            <w:tcBorders>
              <w:top w:val="nil"/>
              <w:left w:val="nil"/>
              <w:bottom w:val="single" w:sz="4" w:space="0" w:color="auto"/>
              <w:right w:val="single" w:sz="4" w:space="0" w:color="auto"/>
            </w:tcBorders>
            <w:vAlign w:val="center"/>
            <w:hideMark/>
          </w:tcPr>
          <w:p w14:paraId="73BACBF9" w14:textId="77777777" w:rsidR="002733AD" w:rsidRPr="002733AD" w:rsidRDefault="002733AD" w:rsidP="002733AD">
            <w:pPr>
              <w:jc w:val="left"/>
              <w:rPr>
                <w:rFonts w:ascii="Arial" w:hAnsi="Arial" w:cs="Arial"/>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hideMark/>
          </w:tcPr>
          <w:p w14:paraId="6030143A"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039681C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hideMark/>
          </w:tcPr>
          <w:p w14:paraId="19FED8E6"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7</w:t>
            </w:r>
          </w:p>
        </w:tc>
        <w:tc>
          <w:tcPr>
            <w:tcW w:w="3223" w:type="pct"/>
            <w:tcBorders>
              <w:top w:val="nil"/>
              <w:left w:val="nil"/>
              <w:bottom w:val="single" w:sz="4" w:space="0" w:color="auto"/>
              <w:right w:val="single" w:sz="4" w:space="0" w:color="auto"/>
            </w:tcBorders>
            <w:vAlign w:val="center"/>
            <w:hideMark/>
          </w:tcPr>
          <w:p w14:paraId="60D3AE45" w14:textId="77777777" w:rsidR="002733AD" w:rsidRPr="002733AD" w:rsidRDefault="002733AD" w:rsidP="00AF7644">
            <w:pPr>
              <w:rPr>
                <w:rFonts w:ascii="Arial" w:hAnsi="Arial" w:cs="Arial"/>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single" w:sz="4" w:space="0" w:color="auto"/>
              <w:right w:val="single" w:sz="4" w:space="0" w:color="auto"/>
            </w:tcBorders>
            <w:noWrap/>
            <w:vAlign w:val="center"/>
            <w:hideMark/>
          </w:tcPr>
          <w:p w14:paraId="33D1682E" w14:textId="77777777" w:rsidR="002733AD" w:rsidRPr="002733AD" w:rsidRDefault="002733AD" w:rsidP="002733AD">
            <w:pPr>
              <w:jc w:val="center"/>
              <w:rPr>
                <w:rFonts w:ascii="Arial" w:hAnsi="Arial" w:cs="Arial"/>
                <w:color w:val="000000"/>
                <w:sz w:val="22"/>
                <w:szCs w:val="22"/>
                <w:lang w:eastAsia="lt-LT"/>
              </w:rPr>
            </w:pPr>
            <w:r w:rsidRPr="002733AD">
              <w:rPr>
                <w:rFonts w:ascii="Arial" w:hAnsi="Arial" w:cs="Arial"/>
                <w:color w:val="000000"/>
                <w:sz w:val="22"/>
                <w:szCs w:val="22"/>
                <w:lang w:eastAsia="lt-LT"/>
              </w:rPr>
              <w:t> </w:t>
            </w:r>
          </w:p>
        </w:tc>
      </w:tr>
      <w:tr w:rsidR="006219A2" w:rsidRPr="002733AD" w14:paraId="499AB68A" w14:textId="77777777" w:rsidTr="00DA6F79">
        <w:trPr>
          <w:trHeight w:val="558"/>
        </w:trPr>
        <w:tc>
          <w:tcPr>
            <w:tcW w:w="361" w:type="pct"/>
            <w:tcBorders>
              <w:top w:val="nil"/>
              <w:left w:val="single" w:sz="4" w:space="0" w:color="auto"/>
              <w:bottom w:val="nil"/>
              <w:right w:val="single" w:sz="4" w:space="0" w:color="auto"/>
            </w:tcBorders>
            <w:noWrap/>
            <w:vAlign w:val="center"/>
          </w:tcPr>
          <w:p w14:paraId="2F3954A9" w14:textId="4007FDB6" w:rsidR="006219A2" w:rsidRPr="006219A2" w:rsidRDefault="006219A2" w:rsidP="002733AD">
            <w:pPr>
              <w:jc w:val="center"/>
              <w:rPr>
                <w:rFonts w:ascii="Arial" w:hAnsi="Arial" w:cs="Arial"/>
                <w:b/>
                <w:bCs/>
                <w:color w:val="000000"/>
                <w:sz w:val="22"/>
                <w:szCs w:val="22"/>
                <w:lang w:eastAsia="lt-LT"/>
              </w:rPr>
            </w:pPr>
            <w:r w:rsidRPr="006219A2">
              <w:rPr>
                <w:rFonts w:ascii="Arial" w:hAnsi="Arial" w:cs="Arial"/>
                <w:b/>
                <w:bCs/>
                <w:color w:val="000000"/>
                <w:sz w:val="22"/>
                <w:szCs w:val="22"/>
                <w:lang w:eastAsia="lt-LT"/>
              </w:rPr>
              <w:t>8</w:t>
            </w:r>
          </w:p>
        </w:tc>
        <w:tc>
          <w:tcPr>
            <w:tcW w:w="3223" w:type="pct"/>
            <w:tcBorders>
              <w:top w:val="nil"/>
              <w:left w:val="nil"/>
              <w:bottom w:val="nil"/>
              <w:right w:val="single" w:sz="4" w:space="0" w:color="auto"/>
            </w:tcBorders>
            <w:vAlign w:val="center"/>
          </w:tcPr>
          <w:p w14:paraId="4571A7F1" w14:textId="4019C063" w:rsidR="006219A2" w:rsidRPr="002733AD" w:rsidRDefault="006219A2" w:rsidP="006219A2">
            <w:pPr>
              <w:jc w:val="right"/>
              <w:rPr>
                <w:rFonts w:ascii="Arial" w:hAnsi="Arial" w:cs="Arial"/>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(1 eil. + 2 eil. + 3 eil. + 4 eil. + 5 eil. + 6 eil. + 7 eil.)</w:t>
            </w:r>
          </w:p>
        </w:tc>
        <w:tc>
          <w:tcPr>
            <w:tcW w:w="1416" w:type="pct"/>
            <w:tcBorders>
              <w:top w:val="nil"/>
              <w:left w:val="nil"/>
              <w:bottom w:val="nil"/>
              <w:right w:val="single" w:sz="4" w:space="0" w:color="auto"/>
            </w:tcBorders>
            <w:noWrap/>
            <w:vAlign w:val="center"/>
          </w:tcPr>
          <w:p w14:paraId="3444AC82" w14:textId="5DBF5EE3" w:rsidR="006219A2" w:rsidRPr="002733AD" w:rsidRDefault="00B952E5" w:rsidP="002733AD">
            <w:pPr>
              <w:jc w:val="center"/>
              <w:rPr>
                <w:rFonts w:ascii="Arial" w:hAnsi="Arial" w:cs="Arial"/>
                <w:color w:val="000000"/>
                <w:sz w:val="22"/>
                <w:szCs w:val="22"/>
                <w:lang w:eastAsia="lt-LT"/>
              </w:rPr>
            </w:pPr>
            <w:r w:rsidRPr="002733AD">
              <w:rPr>
                <w:rFonts w:ascii="Arial" w:hAnsi="Arial" w:cs="Arial"/>
                <w:i/>
                <w:color w:val="C00000"/>
                <w:sz w:val="22"/>
                <w:szCs w:val="22"/>
              </w:rPr>
              <w:t>(suma skaičiais)*</w:t>
            </w:r>
          </w:p>
        </w:tc>
      </w:tr>
      <w:tr w:rsidR="00A83A95" w:rsidRPr="002733AD" w14:paraId="3FE7316E"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7D52726E" w14:textId="77777777" w:rsidR="00A83A95" w:rsidRPr="006219A2" w:rsidRDefault="00A83A95" w:rsidP="002733AD">
            <w:pPr>
              <w:jc w:val="center"/>
              <w:rPr>
                <w:rFonts w:ascii="Arial" w:hAnsi="Arial" w:cs="Arial"/>
                <w:b/>
                <w:bCs/>
                <w:color w:val="000000"/>
                <w:sz w:val="22"/>
                <w:szCs w:val="22"/>
                <w:lang w:eastAsia="lt-LT"/>
              </w:rPr>
            </w:pPr>
          </w:p>
        </w:tc>
        <w:tc>
          <w:tcPr>
            <w:tcW w:w="3223" w:type="pct"/>
            <w:tcBorders>
              <w:top w:val="nil"/>
              <w:left w:val="nil"/>
              <w:bottom w:val="single" w:sz="4" w:space="0" w:color="auto"/>
              <w:right w:val="single" w:sz="4" w:space="0" w:color="auto"/>
            </w:tcBorders>
            <w:vAlign w:val="center"/>
          </w:tcPr>
          <w:p w14:paraId="5EFCD06F" w14:textId="77777777" w:rsidR="00A83A95" w:rsidRPr="002733AD" w:rsidRDefault="00A83A95" w:rsidP="006219A2">
            <w:pPr>
              <w:jc w:val="right"/>
              <w:rPr>
                <w:rFonts w:ascii="Arial" w:hAnsi="Arial" w:cs="Arial"/>
                <w:b/>
                <w:bCs/>
                <w:color w:val="000000"/>
                <w:sz w:val="22"/>
                <w:szCs w:val="22"/>
                <w:lang w:eastAsia="lt-LT"/>
              </w:rPr>
            </w:pPr>
          </w:p>
        </w:tc>
        <w:tc>
          <w:tcPr>
            <w:tcW w:w="1416" w:type="pct"/>
            <w:tcBorders>
              <w:top w:val="nil"/>
              <w:left w:val="nil"/>
              <w:bottom w:val="single" w:sz="4" w:space="0" w:color="auto"/>
              <w:right w:val="single" w:sz="4" w:space="0" w:color="auto"/>
            </w:tcBorders>
            <w:noWrap/>
            <w:vAlign w:val="center"/>
          </w:tcPr>
          <w:p w14:paraId="23D51083" w14:textId="77777777" w:rsidR="00A83A95" w:rsidRPr="002733AD" w:rsidRDefault="00A83A95" w:rsidP="002733AD">
            <w:pPr>
              <w:jc w:val="center"/>
              <w:rPr>
                <w:rFonts w:ascii="Arial" w:hAnsi="Arial" w:cs="Arial"/>
                <w:color w:val="000000"/>
                <w:sz w:val="22"/>
                <w:szCs w:val="22"/>
                <w:lang w:eastAsia="lt-LT"/>
              </w:rPr>
            </w:pPr>
          </w:p>
        </w:tc>
      </w:tr>
      <w:tr w:rsidR="00A83A95" w:rsidRPr="002733AD" w14:paraId="5C7224D5" w14:textId="77777777" w:rsidTr="00A83A95">
        <w:trPr>
          <w:trHeight w:val="558"/>
        </w:trPr>
        <w:tc>
          <w:tcPr>
            <w:tcW w:w="5000" w:type="pct"/>
            <w:gridSpan w:val="3"/>
            <w:tcBorders>
              <w:top w:val="nil"/>
              <w:left w:val="single" w:sz="4" w:space="0" w:color="auto"/>
              <w:bottom w:val="single" w:sz="4" w:space="0" w:color="auto"/>
              <w:right w:val="single" w:sz="4" w:space="0" w:color="auto"/>
            </w:tcBorders>
            <w:noWrap/>
            <w:vAlign w:val="center"/>
          </w:tcPr>
          <w:p w14:paraId="7D645ECE" w14:textId="77777777" w:rsidR="000577B0" w:rsidRDefault="006D4D17" w:rsidP="002733AD">
            <w:pPr>
              <w:jc w:val="center"/>
              <w:rPr>
                <w:rFonts w:ascii="Arial" w:hAnsi="Arial" w:cs="Arial"/>
                <w:b/>
                <w:bCs/>
                <w:color w:val="000000"/>
                <w:sz w:val="22"/>
                <w:szCs w:val="22"/>
                <w:lang w:eastAsia="lt-LT"/>
              </w:rPr>
            </w:pPr>
            <w:r w:rsidRPr="000577B0">
              <w:rPr>
                <w:rFonts w:ascii="Arial" w:hAnsi="Arial" w:cs="Arial"/>
                <w:b/>
                <w:bCs/>
                <w:color w:val="000000"/>
                <w:sz w:val="22"/>
                <w:szCs w:val="22"/>
                <w:lang w:eastAsia="lt-LT"/>
              </w:rPr>
              <w:t>Projekto 2</w:t>
            </w:r>
          </w:p>
          <w:p w14:paraId="3E02B724" w14:textId="174CEE73" w:rsidR="00A83A95" w:rsidRPr="000577B0" w:rsidRDefault="006D4D17" w:rsidP="002733AD">
            <w:pPr>
              <w:jc w:val="center"/>
              <w:rPr>
                <w:rFonts w:ascii="Arial" w:hAnsi="Arial" w:cs="Arial"/>
                <w:b/>
                <w:bCs/>
                <w:color w:val="000000" w:themeColor="text1"/>
                <w:kern w:val="2"/>
                <w:sz w:val="22"/>
                <w:szCs w:val="22"/>
              </w:rPr>
            </w:pPr>
            <w:r w:rsidRPr="000577B0">
              <w:rPr>
                <w:rFonts w:ascii="Arial" w:hAnsi="Arial" w:cs="Arial"/>
                <w:b/>
                <w:bCs/>
                <w:color w:val="000000"/>
                <w:sz w:val="22"/>
                <w:szCs w:val="22"/>
                <w:lang w:eastAsia="lt-LT"/>
              </w:rPr>
              <w:t xml:space="preserve"> (</w:t>
            </w:r>
            <w:r w:rsidR="002A6C5C" w:rsidRPr="000577B0">
              <w:rPr>
                <w:rFonts w:ascii="Arial" w:hAnsi="Arial" w:cs="Arial"/>
                <w:b/>
                <w:bCs/>
                <w:color w:val="000000" w:themeColor="text1"/>
                <w:kern w:val="2"/>
                <w:sz w:val="22"/>
                <w:szCs w:val="22"/>
              </w:rPr>
              <w:t>Magistralinio kelio A11 Šiauliai–Palanga ruožo nuo 118,87 iki 121,00 km per Karteną rekonstravimas)</w:t>
            </w:r>
          </w:p>
          <w:p w14:paraId="05C472BB" w14:textId="1DC53304" w:rsidR="000577B0" w:rsidRPr="000577B0" w:rsidRDefault="000577B0" w:rsidP="002733AD">
            <w:pPr>
              <w:jc w:val="center"/>
              <w:rPr>
                <w:rFonts w:ascii="Arial" w:hAnsi="Arial" w:cs="Arial"/>
                <w:b/>
                <w:bCs/>
                <w:color w:val="000000"/>
                <w:sz w:val="22"/>
                <w:szCs w:val="22"/>
                <w:lang w:eastAsia="lt-LT"/>
              </w:rPr>
            </w:pPr>
            <w:r w:rsidRPr="000577B0">
              <w:rPr>
                <w:rFonts w:ascii="Arial" w:hAnsi="Arial" w:cs="Arial"/>
                <w:b/>
                <w:bCs/>
                <w:color w:val="000000" w:themeColor="text1"/>
                <w:sz w:val="22"/>
                <w:szCs w:val="22"/>
                <w:lang w:eastAsia="lt-LT"/>
              </w:rPr>
              <w:t>Projektavimo kainos išskaidymas</w:t>
            </w:r>
          </w:p>
        </w:tc>
      </w:tr>
      <w:tr w:rsidR="004F4D0A" w:rsidRPr="002733AD" w14:paraId="4821A955"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068ABE1D" w14:textId="4665381F"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9</w:t>
            </w:r>
          </w:p>
        </w:tc>
        <w:tc>
          <w:tcPr>
            <w:tcW w:w="3223" w:type="pct"/>
            <w:tcBorders>
              <w:top w:val="nil"/>
              <w:left w:val="nil"/>
              <w:bottom w:val="single" w:sz="4" w:space="0" w:color="auto"/>
              <w:right w:val="single" w:sz="4" w:space="0" w:color="auto"/>
            </w:tcBorders>
            <w:vAlign w:val="center"/>
          </w:tcPr>
          <w:p w14:paraId="13AC2472" w14:textId="22E3D470"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tcPr>
          <w:p w14:paraId="4DFEEEF2"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D40D6F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31E6E9BF" w14:textId="240C5890"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10</w:t>
            </w:r>
          </w:p>
        </w:tc>
        <w:tc>
          <w:tcPr>
            <w:tcW w:w="3223" w:type="pct"/>
            <w:tcBorders>
              <w:top w:val="nil"/>
              <w:left w:val="nil"/>
              <w:bottom w:val="single" w:sz="4" w:space="0" w:color="auto"/>
              <w:right w:val="single" w:sz="4" w:space="0" w:color="auto"/>
            </w:tcBorders>
            <w:vAlign w:val="center"/>
          </w:tcPr>
          <w:p w14:paraId="02A21863" w14:textId="195991A0"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tcPr>
          <w:p w14:paraId="1F8E32D5"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46318FD7"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1882A61B" w14:textId="21B20476" w:rsidR="004F4D0A" w:rsidRPr="004F4D0A" w:rsidRDefault="004F4D0A" w:rsidP="004F4D0A">
            <w:pPr>
              <w:jc w:val="center"/>
              <w:rPr>
                <w:rFonts w:ascii="Arial" w:hAnsi="Arial" w:cs="Arial"/>
                <w:color w:val="000000"/>
                <w:sz w:val="22"/>
                <w:szCs w:val="22"/>
                <w:lang w:eastAsia="lt-LT"/>
              </w:rPr>
            </w:pPr>
            <w:r w:rsidRPr="004F4D0A">
              <w:rPr>
                <w:rFonts w:ascii="Arial" w:hAnsi="Arial" w:cs="Arial"/>
                <w:color w:val="000000"/>
                <w:sz w:val="22"/>
                <w:szCs w:val="22"/>
                <w:lang w:eastAsia="lt-LT"/>
              </w:rPr>
              <w:t>11</w:t>
            </w:r>
          </w:p>
        </w:tc>
        <w:tc>
          <w:tcPr>
            <w:tcW w:w="3223" w:type="pct"/>
            <w:tcBorders>
              <w:top w:val="nil"/>
              <w:left w:val="nil"/>
              <w:bottom w:val="single" w:sz="4" w:space="0" w:color="auto"/>
              <w:right w:val="single" w:sz="4" w:space="0" w:color="auto"/>
            </w:tcBorders>
            <w:vAlign w:val="center"/>
          </w:tcPr>
          <w:p w14:paraId="672B1F57" w14:textId="1C345ECD"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tcPr>
          <w:p w14:paraId="7C5E3C05"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5931445"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56956A71" w14:textId="55B09C68"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12</w:t>
            </w:r>
          </w:p>
        </w:tc>
        <w:tc>
          <w:tcPr>
            <w:tcW w:w="3223" w:type="pct"/>
            <w:tcBorders>
              <w:top w:val="nil"/>
              <w:left w:val="nil"/>
              <w:bottom w:val="single" w:sz="4" w:space="0" w:color="auto"/>
              <w:right w:val="single" w:sz="4" w:space="0" w:color="auto"/>
            </w:tcBorders>
            <w:vAlign w:val="center"/>
          </w:tcPr>
          <w:p w14:paraId="3D21517C" w14:textId="20259061"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tcPr>
          <w:p w14:paraId="423FD31F"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031F0D5F"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62D8116C" w14:textId="3D870063"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13</w:t>
            </w:r>
          </w:p>
        </w:tc>
        <w:tc>
          <w:tcPr>
            <w:tcW w:w="3223" w:type="pct"/>
            <w:tcBorders>
              <w:top w:val="nil"/>
              <w:left w:val="nil"/>
              <w:bottom w:val="single" w:sz="4" w:space="0" w:color="auto"/>
              <w:right w:val="single" w:sz="4" w:space="0" w:color="auto"/>
            </w:tcBorders>
            <w:vAlign w:val="center"/>
          </w:tcPr>
          <w:p w14:paraId="16214E5A" w14:textId="5C208BAA"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tcPr>
          <w:p w14:paraId="16C79EAD"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8819AA0"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49B6D611" w14:textId="0C276D02"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14</w:t>
            </w:r>
          </w:p>
        </w:tc>
        <w:tc>
          <w:tcPr>
            <w:tcW w:w="3223" w:type="pct"/>
            <w:tcBorders>
              <w:top w:val="nil"/>
              <w:left w:val="nil"/>
              <w:bottom w:val="single" w:sz="4" w:space="0" w:color="auto"/>
              <w:right w:val="single" w:sz="4" w:space="0" w:color="auto"/>
            </w:tcBorders>
            <w:vAlign w:val="center"/>
          </w:tcPr>
          <w:p w14:paraId="063F2657" w14:textId="679ADBF6"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tcPr>
          <w:p w14:paraId="3FAE9B1E"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760E1C4F"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4AC744C2" w14:textId="57F01DE7" w:rsidR="004F4D0A" w:rsidRPr="004F4D0A" w:rsidRDefault="004F4D0A" w:rsidP="004F4D0A">
            <w:pPr>
              <w:jc w:val="center"/>
              <w:rPr>
                <w:rFonts w:ascii="Arial" w:hAnsi="Arial" w:cs="Arial"/>
                <w:color w:val="000000"/>
                <w:sz w:val="22"/>
                <w:szCs w:val="22"/>
                <w:lang w:eastAsia="lt-LT"/>
              </w:rPr>
            </w:pPr>
            <w:r>
              <w:rPr>
                <w:rFonts w:ascii="Arial" w:hAnsi="Arial" w:cs="Arial"/>
                <w:color w:val="000000"/>
                <w:sz w:val="22"/>
                <w:szCs w:val="22"/>
                <w:lang w:eastAsia="lt-LT"/>
              </w:rPr>
              <w:t>15</w:t>
            </w:r>
          </w:p>
        </w:tc>
        <w:tc>
          <w:tcPr>
            <w:tcW w:w="3223" w:type="pct"/>
            <w:tcBorders>
              <w:top w:val="nil"/>
              <w:left w:val="nil"/>
              <w:bottom w:val="single" w:sz="4" w:space="0" w:color="auto"/>
              <w:right w:val="single" w:sz="4" w:space="0" w:color="auto"/>
            </w:tcBorders>
            <w:vAlign w:val="center"/>
          </w:tcPr>
          <w:p w14:paraId="59A5B5AB" w14:textId="3AF55917" w:rsidR="004F4D0A" w:rsidRPr="002733AD" w:rsidRDefault="004F4D0A" w:rsidP="004F4D0A">
            <w:pPr>
              <w:rPr>
                <w:rFonts w:ascii="Arial" w:hAnsi="Arial" w:cs="Arial"/>
                <w:b/>
                <w:bCs/>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single" w:sz="4" w:space="0" w:color="auto"/>
              <w:right w:val="single" w:sz="4" w:space="0" w:color="auto"/>
            </w:tcBorders>
            <w:noWrap/>
            <w:vAlign w:val="center"/>
          </w:tcPr>
          <w:p w14:paraId="4537503D" w14:textId="77777777" w:rsidR="004F4D0A" w:rsidRPr="002733AD" w:rsidRDefault="004F4D0A" w:rsidP="004F4D0A">
            <w:pPr>
              <w:jc w:val="center"/>
              <w:rPr>
                <w:rFonts w:ascii="Arial" w:hAnsi="Arial" w:cs="Arial"/>
                <w:color w:val="000000"/>
                <w:sz w:val="22"/>
                <w:szCs w:val="22"/>
                <w:lang w:eastAsia="lt-LT"/>
              </w:rPr>
            </w:pPr>
          </w:p>
        </w:tc>
      </w:tr>
      <w:tr w:rsidR="004F4D0A" w:rsidRPr="002733AD" w14:paraId="24F6E367"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3430302F" w14:textId="7ECD786F" w:rsidR="004F4D0A" w:rsidRPr="006219A2" w:rsidRDefault="004F4D0A" w:rsidP="004F4D0A">
            <w:pPr>
              <w:jc w:val="center"/>
              <w:rPr>
                <w:rFonts w:ascii="Arial" w:hAnsi="Arial" w:cs="Arial"/>
                <w:b/>
                <w:bCs/>
                <w:color w:val="000000"/>
                <w:sz w:val="22"/>
                <w:szCs w:val="22"/>
                <w:lang w:eastAsia="lt-LT"/>
              </w:rPr>
            </w:pPr>
            <w:r>
              <w:rPr>
                <w:rFonts w:ascii="Arial" w:hAnsi="Arial" w:cs="Arial"/>
                <w:b/>
                <w:bCs/>
                <w:color w:val="000000"/>
                <w:sz w:val="22"/>
                <w:szCs w:val="22"/>
                <w:lang w:eastAsia="lt-LT"/>
              </w:rPr>
              <w:t>16</w:t>
            </w:r>
          </w:p>
        </w:tc>
        <w:tc>
          <w:tcPr>
            <w:tcW w:w="3223" w:type="pct"/>
            <w:tcBorders>
              <w:top w:val="nil"/>
              <w:left w:val="nil"/>
              <w:bottom w:val="single" w:sz="4" w:space="0" w:color="auto"/>
              <w:right w:val="single" w:sz="4" w:space="0" w:color="auto"/>
            </w:tcBorders>
            <w:vAlign w:val="center"/>
          </w:tcPr>
          <w:p w14:paraId="37B53E70" w14:textId="24F61F0E" w:rsidR="004F4D0A" w:rsidRPr="002733AD" w:rsidRDefault="004F4D0A" w:rsidP="004F4D0A">
            <w:pPr>
              <w:jc w:val="right"/>
              <w:rPr>
                <w:rFonts w:ascii="Arial" w:hAnsi="Arial" w:cs="Arial"/>
                <w:b/>
                <w:bCs/>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sidR="00470415">
              <w:rPr>
                <w:rFonts w:ascii="Arial" w:hAnsi="Arial" w:cs="Arial"/>
                <w:b/>
                <w:bCs/>
                <w:color w:val="000000"/>
                <w:sz w:val="22"/>
                <w:szCs w:val="22"/>
                <w:lang w:eastAsia="lt-LT"/>
              </w:rPr>
              <w:t>*</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w:t>
            </w:r>
            <w:r>
              <w:rPr>
                <w:rFonts w:ascii="Arial" w:hAnsi="Arial" w:cs="Arial"/>
                <w:color w:val="000000"/>
                <w:sz w:val="22"/>
                <w:szCs w:val="22"/>
                <w:lang w:eastAsia="lt-LT"/>
              </w:rPr>
              <w:t>9</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10</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11</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12</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13</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14</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15</w:t>
            </w:r>
            <w:r w:rsidRPr="002733AD">
              <w:rPr>
                <w:rFonts w:ascii="Arial" w:hAnsi="Arial" w:cs="Arial"/>
                <w:color w:val="000000"/>
                <w:sz w:val="22"/>
                <w:szCs w:val="22"/>
                <w:lang w:eastAsia="lt-LT"/>
              </w:rPr>
              <w:t xml:space="preserve"> eil.)</w:t>
            </w:r>
          </w:p>
        </w:tc>
        <w:tc>
          <w:tcPr>
            <w:tcW w:w="1416" w:type="pct"/>
            <w:tcBorders>
              <w:top w:val="nil"/>
              <w:left w:val="nil"/>
              <w:bottom w:val="single" w:sz="4" w:space="0" w:color="auto"/>
              <w:right w:val="single" w:sz="4" w:space="0" w:color="auto"/>
            </w:tcBorders>
            <w:noWrap/>
            <w:vAlign w:val="center"/>
          </w:tcPr>
          <w:p w14:paraId="3F290D7A" w14:textId="72703D86" w:rsidR="004F4D0A" w:rsidRPr="002733AD" w:rsidRDefault="00847584" w:rsidP="004F4D0A">
            <w:pPr>
              <w:jc w:val="center"/>
              <w:rPr>
                <w:rFonts w:ascii="Arial" w:hAnsi="Arial" w:cs="Arial"/>
                <w:color w:val="000000"/>
                <w:sz w:val="22"/>
                <w:szCs w:val="22"/>
                <w:lang w:eastAsia="lt-LT"/>
              </w:rPr>
            </w:pPr>
            <w:r w:rsidRPr="002733AD">
              <w:rPr>
                <w:rFonts w:ascii="Arial" w:hAnsi="Arial" w:cs="Arial"/>
                <w:i/>
                <w:color w:val="C00000"/>
                <w:sz w:val="22"/>
                <w:szCs w:val="22"/>
              </w:rPr>
              <w:t>(suma skaičiais)*</w:t>
            </w:r>
            <w:r>
              <w:rPr>
                <w:rFonts w:ascii="Arial" w:hAnsi="Arial" w:cs="Arial"/>
                <w:i/>
                <w:color w:val="C00000"/>
                <w:sz w:val="22"/>
                <w:szCs w:val="22"/>
              </w:rPr>
              <w:t>*</w:t>
            </w:r>
          </w:p>
        </w:tc>
      </w:tr>
      <w:tr w:rsidR="0038246C" w:rsidRPr="002733AD" w14:paraId="02C58136" w14:textId="77777777" w:rsidTr="0038246C">
        <w:trPr>
          <w:trHeight w:val="558"/>
        </w:trPr>
        <w:tc>
          <w:tcPr>
            <w:tcW w:w="5000" w:type="pct"/>
            <w:gridSpan w:val="3"/>
            <w:tcBorders>
              <w:top w:val="nil"/>
              <w:left w:val="single" w:sz="4" w:space="0" w:color="auto"/>
              <w:bottom w:val="single" w:sz="4" w:space="0" w:color="auto"/>
              <w:right w:val="single" w:sz="4" w:space="0" w:color="auto"/>
            </w:tcBorders>
            <w:noWrap/>
            <w:vAlign w:val="center"/>
          </w:tcPr>
          <w:p w14:paraId="1EC28FCF" w14:textId="70E21574" w:rsidR="0038246C" w:rsidRDefault="0038246C" w:rsidP="0038246C">
            <w:pPr>
              <w:jc w:val="center"/>
              <w:rPr>
                <w:rFonts w:ascii="Arial" w:hAnsi="Arial" w:cs="Arial"/>
                <w:b/>
                <w:bCs/>
                <w:color w:val="000000"/>
                <w:sz w:val="22"/>
                <w:szCs w:val="22"/>
                <w:lang w:eastAsia="lt-LT"/>
              </w:rPr>
            </w:pPr>
            <w:r w:rsidRPr="000577B0">
              <w:rPr>
                <w:rFonts w:ascii="Arial" w:hAnsi="Arial" w:cs="Arial"/>
                <w:b/>
                <w:bCs/>
                <w:color w:val="000000"/>
                <w:sz w:val="22"/>
                <w:szCs w:val="22"/>
                <w:lang w:eastAsia="lt-LT"/>
              </w:rPr>
              <w:t xml:space="preserve">Projekto </w:t>
            </w:r>
            <w:r w:rsidR="00DE567E">
              <w:rPr>
                <w:rFonts w:ascii="Arial" w:hAnsi="Arial" w:cs="Arial"/>
                <w:b/>
                <w:bCs/>
                <w:color w:val="000000"/>
                <w:sz w:val="22"/>
                <w:szCs w:val="22"/>
                <w:lang w:eastAsia="lt-LT"/>
              </w:rPr>
              <w:t>3</w:t>
            </w:r>
          </w:p>
          <w:p w14:paraId="2913C873" w14:textId="58D7F17E" w:rsidR="0038246C" w:rsidRPr="00D016AC" w:rsidRDefault="0038246C" w:rsidP="0038246C">
            <w:pPr>
              <w:jc w:val="center"/>
              <w:rPr>
                <w:rFonts w:ascii="Arial" w:hAnsi="Arial" w:cs="Arial"/>
                <w:b/>
                <w:bCs/>
                <w:color w:val="000000" w:themeColor="text1"/>
                <w:kern w:val="2"/>
                <w:sz w:val="22"/>
                <w:szCs w:val="22"/>
              </w:rPr>
            </w:pPr>
            <w:r w:rsidRPr="000577B0">
              <w:rPr>
                <w:rFonts w:ascii="Arial" w:hAnsi="Arial" w:cs="Arial"/>
                <w:b/>
                <w:bCs/>
                <w:color w:val="000000"/>
                <w:sz w:val="22"/>
                <w:szCs w:val="22"/>
                <w:lang w:eastAsia="lt-LT"/>
              </w:rPr>
              <w:t xml:space="preserve"> (</w:t>
            </w:r>
            <w:r w:rsidR="00C264D0" w:rsidRPr="00D016AC">
              <w:rPr>
                <w:rFonts w:ascii="Arial" w:hAnsi="Arial" w:cs="Arial"/>
                <w:b/>
                <w:bCs/>
                <w:color w:val="000000" w:themeColor="text1"/>
                <w:kern w:val="2"/>
                <w:sz w:val="22"/>
                <w:szCs w:val="22"/>
              </w:rPr>
              <w:t>Magistralinio kelio A11 Šiauliai–Palanga ruožo nuo 115,688 iki 118,87 km ir ruožo nuo 121,00 iki 132,97 km kapitalinis remontas</w:t>
            </w:r>
            <w:r w:rsidRPr="00D016AC">
              <w:rPr>
                <w:rFonts w:ascii="Arial" w:hAnsi="Arial" w:cs="Arial"/>
                <w:b/>
                <w:bCs/>
                <w:color w:val="000000" w:themeColor="text1"/>
                <w:kern w:val="2"/>
                <w:sz w:val="22"/>
                <w:szCs w:val="22"/>
              </w:rPr>
              <w:t>)</w:t>
            </w:r>
          </w:p>
          <w:p w14:paraId="20E816F5" w14:textId="76FDABDB" w:rsidR="0038246C" w:rsidRPr="002733AD" w:rsidRDefault="0038246C" w:rsidP="0038246C">
            <w:pPr>
              <w:jc w:val="center"/>
              <w:rPr>
                <w:rFonts w:ascii="Arial" w:hAnsi="Arial" w:cs="Arial"/>
                <w:color w:val="000000"/>
                <w:sz w:val="22"/>
                <w:szCs w:val="22"/>
                <w:lang w:eastAsia="lt-LT"/>
              </w:rPr>
            </w:pPr>
            <w:r w:rsidRPr="000577B0">
              <w:rPr>
                <w:rFonts w:ascii="Arial" w:hAnsi="Arial" w:cs="Arial"/>
                <w:b/>
                <w:bCs/>
                <w:color w:val="000000" w:themeColor="text1"/>
                <w:sz w:val="22"/>
                <w:szCs w:val="22"/>
                <w:lang w:eastAsia="lt-LT"/>
              </w:rPr>
              <w:t>Projektavimo kainos išskaidymas</w:t>
            </w:r>
          </w:p>
        </w:tc>
      </w:tr>
      <w:tr w:rsidR="00552504" w:rsidRPr="002733AD" w14:paraId="58E39EB9"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2AACEC49" w14:textId="75F795CA" w:rsidR="00552504" w:rsidRPr="00DA6F79" w:rsidRDefault="00DA6F79" w:rsidP="00552504">
            <w:pPr>
              <w:jc w:val="center"/>
              <w:rPr>
                <w:rFonts w:ascii="Arial" w:hAnsi="Arial" w:cs="Arial"/>
                <w:color w:val="000000"/>
                <w:sz w:val="22"/>
                <w:szCs w:val="22"/>
                <w:lang w:eastAsia="lt-LT"/>
              </w:rPr>
            </w:pPr>
            <w:r w:rsidRPr="00DA6F79">
              <w:rPr>
                <w:rFonts w:ascii="Arial" w:hAnsi="Arial" w:cs="Arial"/>
                <w:color w:val="000000"/>
                <w:sz w:val="22"/>
                <w:szCs w:val="22"/>
                <w:lang w:eastAsia="lt-LT"/>
              </w:rPr>
              <w:lastRenderedPageBreak/>
              <w:t>17</w:t>
            </w:r>
          </w:p>
        </w:tc>
        <w:tc>
          <w:tcPr>
            <w:tcW w:w="3223" w:type="pct"/>
            <w:tcBorders>
              <w:top w:val="nil"/>
              <w:left w:val="nil"/>
              <w:bottom w:val="single" w:sz="4" w:space="0" w:color="auto"/>
              <w:right w:val="single" w:sz="4" w:space="0" w:color="auto"/>
            </w:tcBorders>
            <w:vAlign w:val="center"/>
          </w:tcPr>
          <w:p w14:paraId="46F1762D" w14:textId="389600A7" w:rsidR="00552504" w:rsidRPr="002733AD" w:rsidRDefault="00552504" w:rsidP="00552504">
            <w:pPr>
              <w:rPr>
                <w:rFonts w:ascii="Arial" w:hAnsi="Arial" w:cs="Arial"/>
                <w:b/>
                <w:bCs/>
                <w:color w:val="000000"/>
                <w:sz w:val="22"/>
                <w:szCs w:val="22"/>
                <w:lang w:eastAsia="lt-LT"/>
              </w:rPr>
            </w:pPr>
            <w:r w:rsidRPr="002733AD">
              <w:rPr>
                <w:rFonts w:ascii="Arial" w:hAnsi="Arial" w:cs="Arial"/>
                <w:color w:val="000000"/>
                <w:sz w:val="22"/>
                <w:szCs w:val="22"/>
                <w:lang w:eastAsia="lt-LT"/>
              </w:rPr>
              <w:t xml:space="preserve">Statybinių inžinerinių geologinių ir geotechninių tyrinėjimų kaina </w:t>
            </w:r>
          </w:p>
        </w:tc>
        <w:tc>
          <w:tcPr>
            <w:tcW w:w="1416" w:type="pct"/>
            <w:tcBorders>
              <w:top w:val="nil"/>
              <w:left w:val="nil"/>
              <w:bottom w:val="single" w:sz="4" w:space="0" w:color="auto"/>
              <w:right w:val="single" w:sz="4" w:space="0" w:color="auto"/>
            </w:tcBorders>
            <w:noWrap/>
            <w:vAlign w:val="center"/>
          </w:tcPr>
          <w:p w14:paraId="384F6507"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5004EC4B"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555E3909" w14:textId="7902BFB9"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18</w:t>
            </w:r>
          </w:p>
        </w:tc>
        <w:tc>
          <w:tcPr>
            <w:tcW w:w="3223" w:type="pct"/>
            <w:tcBorders>
              <w:top w:val="nil"/>
              <w:left w:val="nil"/>
              <w:bottom w:val="single" w:sz="4" w:space="0" w:color="auto"/>
              <w:right w:val="single" w:sz="4" w:space="0" w:color="auto"/>
            </w:tcBorders>
            <w:vAlign w:val="center"/>
          </w:tcPr>
          <w:p w14:paraId="1ABF03E9" w14:textId="6DA3E440"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Statybinių inžinerinių geodezinių tyrinėjimų kaina</w:t>
            </w:r>
          </w:p>
        </w:tc>
        <w:tc>
          <w:tcPr>
            <w:tcW w:w="1416" w:type="pct"/>
            <w:tcBorders>
              <w:top w:val="nil"/>
              <w:left w:val="nil"/>
              <w:bottom w:val="single" w:sz="4" w:space="0" w:color="auto"/>
              <w:right w:val="single" w:sz="4" w:space="0" w:color="auto"/>
            </w:tcBorders>
            <w:noWrap/>
            <w:vAlign w:val="center"/>
          </w:tcPr>
          <w:p w14:paraId="2D05BBDE"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0626AAA2"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64B12F0F" w14:textId="0D46F3F7"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19</w:t>
            </w:r>
          </w:p>
        </w:tc>
        <w:tc>
          <w:tcPr>
            <w:tcW w:w="3223" w:type="pct"/>
            <w:tcBorders>
              <w:top w:val="nil"/>
              <w:left w:val="nil"/>
              <w:bottom w:val="single" w:sz="4" w:space="0" w:color="auto"/>
              <w:right w:val="single" w:sz="4" w:space="0" w:color="auto"/>
            </w:tcBorders>
            <w:vAlign w:val="center"/>
          </w:tcPr>
          <w:p w14:paraId="7C67337A" w14:textId="4378666F"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Bendrosios dalies parengimo kaina</w:t>
            </w:r>
          </w:p>
        </w:tc>
        <w:tc>
          <w:tcPr>
            <w:tcW w:w="1416" w:type="pct"/>
            <w:tcBorders>
              <w:top w:val="nil"/>
              <w:left w:val="nil"/>
              <w:bottom w:val="single" w:sz="4" w:space="0" w:color="auto"/>
              <w:right w:val="single" w:sz="4" w:space="0" w:color="auto"/>
            </w:tcBorders>
            <w:noWrap/>
            <w:vAlign w:val="center"/>
          </w:tcPr>
          <w:p w14:paraId="1E2ED824"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2265DE03"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121A3BFA" w14:textId="78198C8B"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20</w:t>
            </w:r>
          </w:p>
        </w:tc>
        <w:tc>
          <w:tcPr>
            <w:tcW w:w="3223" w:type="pct"/>
            <w:tcBorders>
              <w:top w:val="nil"/>
              <w:left w:val="nil"/>
              <w:bottom w:val="single" w:sz="4" w:space="0" w:color="auto"/>
              <w:right w:val="single" w:sz="4" w:space="0" w:color="auto"/>
            </w:tcBorders>
            <w:vAlign w:val="center"/>
          </w:tcPr>
          <w:p w14:paraId="137B90C2" w14:textId="7CFE7B79"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Susisiekimo dalies parengimo kaina</w:t>
            </w:r>
          </w:p>
        </w:tc>
        <w:tc>
          <w:tcPr>
            <w:tcW w:w="1416" w:type="pct"/>
            <w:tcBorders>
              <w:top w:val="nil"/>
              <w:left w:val="nil"/>
              <w:bottom w:val="single" w:sz="4" w:space="0" w:color="auto"/>
              <w:right w:val="single" w:sz="4" w:space="0" w:color="auto"/>
            </w:tcBorders>
            <w:noWrap/>
            <w:vAlign w:val="center"/>
          </w:tcPr>
          <w:p w14:paraId="066D1907"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7407F8B1"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226BCC9E" w14:textId="185494C7"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21</w:t>
            </w:r>
          </w:p>
        </w:tc>
        <w:tc>
          <w:tcPr>
            <w:tcW w:w="3223" w:type="pct"/>
            <w:tcBorders>
              <w:top w:val="nil"/>
              <w:left w:val="nil"/>
              <w:bottom w:val="single" w:sz="4" w:space="0" w:color="auto"/>
              <w:right w:val="single" w:sz="4" w:space="0" w:color="auto"/>
            </w:tcBorders>
            <w:vAlign w:val="center"/>
          </w:tcPr>
          <w:p w14:paraId="1C958D5C" w14:textId="49D3D847"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Pasirengimo statybai ir statybos darbų organizavimo dalies parengimo kaina</w:t>
            </w:r>
          </w:p>
        </w:tc>
        <w:tc>
          <w:tcPr>
            <w:tcW w:w="1416" w:type="pct"/>
            <w:tcBorders>
              <w:top w:val="nil"/>
              <w:left w:val="nil"/>
              <w:bottom w:val="single" w:sz="4" w:space="0" w:color="auto"/>
              <w:right w:val="single" w:sz="4" w:space="0" w:color="auto"/>
            </w:tcBorders>
            <w:noWrap/>
            <w:vAlign w:val="center"/>
          </w:tcPr>
          <w:p w14:paraId="305CD299"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60614383" w14:textId="77777777" w:rsidTr="00DA6F79">
        <w:trPr>
          <w:trHeight w:val="558"/>
        </w:trPr>
        <w:tc>
          <w:tcPr>
            <w:tcW w:w="361" w:type="pct"/>
            <w:tcBorders>
              <w:top w:val="nil"/>
              <w:left w:val="single" w:sz="4" w:space="0" w:color="auto"/>
              <w:bottom w:val="single" w:sz="4" w:space="0" w:color="auto"/>
              <w:right w:val="single" w:sz="4" w:space="0" w:color="auto"/>
            </w:tcBorders>
            <w:noWrap/>
            <w:vAlign w:val="center"/>
          </w:tcPr>
          <w:p w14:paraId="0914F513" w14:textId="4200F0FD"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22</w:t>
            </w:r>
          </w:p>
        </w:tc>
        <w:tc>
          <w:tcPr>
            <w:tcW w:w="3223" w:type="pct"/>
            <w:tcBorders>
              <w:top w:val="nil"/>
              <w:left w:val="nil"/>
              <w:bottom w:val="single" w:sz="4" w:space="0" w:color="auto"/>
              <w:right w:val="single" w:sz="4" w:space="0" w:color="auto"/>
            </w:tcBorders>
            <w:vAlign w:val="center"/>
          </w:tcPr>
          <w:p w14:paraId="040A80B8" w14:textId="5F1CF76E"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Skaičiuojamosios kainos nustatymo dalies parengimo kaina</w:t>
            </w:r>
          </w:p>
        </w:tc>
        <w:tc>
          <w:tcPr>
            <w:tcW w:w="1416" w:type="pct"/>
            <w:tcBorders>
              <w:top w:val="nil"/>
              <w:left w:val="nil"/>
              <w:bottom w:val="single" w:sz="4" w:space="0" w:color="auto"/>
              <w:right w:val="single" w:sz="4" w:space="0" w:color="auto"/>
            </w:tcBorders>
            <w:noWrap/>
            <w:vAlign w:val="center"/>
          </w:tcPr>
          <w:p w14:paraId="21F8C9C5" w14:textId="77777777" w:rsidR="00552504" w:rsidRPr="002733AD" w:rsidRDefault="00552504" w:rsidP="00552504">
            <w:pPr>
              <w:jc w:val="center"/>
              <w:rPr>
                <w:rFonts w:ascii="Arial" w:hAnsi="Arial" w:cs="Arial"/>
                <w:color w:val="000000"/>
                <w:sz w:val="22"/>
                <w:szCs w:val="22"/>
                <w:lang w:eastAsia="lt-LT"/>
              </w:rPr>
            </w:pPr>
          </w:p>
        </w:tc>
      </w:tr>
      <w:tr w:rsidR="00552504" w:rsidRPr="002733AD" w14:paraId="7CA2CF04" w14:textId="77777777" w:rsidTr="00DA6F79">
        <w:trPr>
          <w:trHeight w:val="558"/>
        </w:trPr>
        <w:tc>
          <w:tcPr>
            <w:tcW w:w="361" w:type="pct"/>
            <w:tcBorders>
              <w:top w:val="nil"/>
              <w:left w:val="single" w:sz="4" w:space="0" w:color="auto"/>
              <w:bottom w:val="nil"/>
              <w:right w:val="single" w:sz="4" w:space="0" w:color="auto"/>
            </w:tcBorders>
            <w:noWrap/>
            <w:vAlign w:val="center"/>
          </w:tcPr>
          <w:p w14:paraId="735FDD4C" w14:textId="176DB5F6" w:rsidR="00552504" w:rsidRPr="00DA6F79" w:rsidRDefault="00DA6F79" w:rsidP="00552504">
            <w:pPr>
              <w:jc w:val="center"/>
              <w:rPr>
                <w:rFonts w:ascii="Arial" w:hAnsi="Arial" w:cs="Arial"/>
                <w:color w:val="000000"/>
                <w:sz w:val="22"/>
                <w:szCs w:val="22"/>
                <w:lang w:eastAsia="lt-LT"/>
              </w:rPr>
            </w:pPr>
            <w:r>
              <w:rPr>
                <w:rFonts w:ascii="Arial" w:hAnsi="Arial" w:cs="Arial"/>
                <w:color w:val="000000"/>
                <w:sz w:val="22"/>
                <w:szCs w:val="22"/>
                <w:lang w:eastAsia="lt-LT"/>
              </w:rPr>
              <w:t>23</w:t>
            </w:r>
          </w:p>
        </w:tc>
        <w:tc>
          <w:tcPr>
            <w:tcW w:w="3223" w:type="pct"/>
            <w:tcBorders>
              <w:top w:val="nil"/>
              <w:left w:val="nil"/>
              <w:bottom w:val="nil"/>
              <w:right w:val="single" w:sz="4" w:space="0" w:color="auto"/>
            </w:tcBorders>
            <w:vAlign w:val="center"/>
          </w:tcPr>
          <w:p w14:paraId="3FB99D14" w14:textId="754D166B" w:rsidR="00552504" w:rsidRPr="002733AD" w:rsidRDefault="00552504" w:rsidP="00CE3049">
            <w:pPr>
              <w:rPr>
                <w:rFonts w:ascii="Arial" w:hAnsi="Arial" w:cs="Arial"/>
                <w:b/>
                <w:bCs/>
                <w:color w:val="000000"/>
                <w:sz w:val="22"/>
                <w:szCs w:val="22"/>
                <w:lang w:eastAsia="lt-LT"/>
              </w:rPr>
            </w:pPr>
            <w:r w:rsidRPr="002733AD">
              <w:rPr>
                <w:rFonts w:ascii="Arial" w:hAnsi="Arial" w:cs="Arial"/>
                <w:color w:val="000000"/>
                <w:sz w:val="22"/>
                <w:szCs w:val="22"/>
                <w:lang w:eastAsia="lt-LT"/>
              </w:rPr>
              <w:t>Kitų tyrinėjimų kaina (archeologiniai ir kt.) ir</w:t>
            </w:r>
            <w:r w:rsidRPr="002733AD">
              <w:rPr>
                <w:rFonts w:ascii="Arial" w:hAnsi="Arial" w:cs="Arial"/>
                <w:color w:val="000000"/>
                <w:sz w:val="22"/>
                <w:szCs w:val="22"/>
                <w:lang w:eastAsia="lt-LT"/>
              </w:rPr>
              <w:br/>
              <w:t xml:space="preserve">kitų projekto dalių (vandentiekio, lietaus nuotekų, elektrotechnikos dalis, elektroninių ryšių (telekomunikacijų) dalis, melioracijos dalis, konstrukcijų dalis, architektūros dalis ir kt.) parengimo kaina </w:t>
            </w:r>
            <w:r w:rsidRPr="002733AD">
              <w:rPr>
                <w:rFonts w:ascii="Arial" w:hAnsi="Arial" w:cs="Arial"/>
                <w:i/>
                <w:iCs/>
                <w:color w:val="000000"/>
                <w:sz w:val="22"/>
                <w:szCs w:val="22"/>
                <w:lang w:eastAsia="lt-LT"/>
              </w:rPr>
              <w:t>(pastaba: vertina projektuotojas pagal poreikį)</w:t>
            </w:r>
          </w:p>
        </w:tc>
        <w:tc>
          <w:tcPr>
            <w:tcW w:w="1416" w:type="pct"/>
            <w:tcBorders>
              <w:top w:val="nil"/>
              <w:left w:val="nil"/>
              <w:bottom w:val="nil"/>
              <w:right w:val="single" w:sz="4" w:space="0" w:color="auto"/>
            </w:tcBorders>
            <w:noWrap/>
            <w:vAlign w:val="center"/>
          </w:tcPr>
          <w:p w14:paraId="4ECBD478" w14:textId="77777777" w:rsidR="00552504" w:rsidRPr="002733AD" w:rsidRDefault="00552504" w:rsidP="00552504">
            <w:pPr>
              <w:jc w:val="center"/>
              <w:rPr>
                <w:rFonts w:ascii="Arial" w:hAnsi="Arial" w:cs="Arial"/>
                <w:color w:val="000000"/>
                <w:sz w:val="22"/>
                <w:szCs w:val="22"/>
                <w:lang w:eastAsia="lt-LT"/>
              </w:rPr>
            </w:pPr>
          </w:p>
        </w:tc>
      </w:tr>
      <w:tr w:rsidR="00DA6F79" w:rsidRPr="002733AD" w14:paraId="7BFDC8C2" w14:textId="77777777" w:rsidTr="00DA6F79">
        <w:trPr>
          <w:trHeight w:val="558"/>
        </w:trPr>
        <w:tc>
          <w:tcPr>
            <w:tcW w:w="361" w:type="pct"/>
            <w:tcBorders>
              <w:top w:val="single" w:sz="4" w:space="0" w:color="auto"/>
              <w:left w:val="single" w:sz="4" w:space="0" w:color="auto"/>
              <w:bottom w:val="single" w:sz="4" w:space="0" w:color="auto"/>
              <w:right w:val="single" w:sz="4" w:space="0" w:color="auto"/>
            </w:tcBorders>
            <w:noWrap/>
            <w:vAlign w:val="center"/>
          </w:tcPr>
          <w:p w14:paraId="44ED80F6" w14:textId="496BF972" w:rsidR="00DA6F79" w:rsidRPr="006219A2" w:rsidRDefault="00DA6F79" w:rsidP="00DA6F79">
            <w:pPr>
              <w:jc w:val="center"/>
              <w:rPr>
                <w:rFonts w:ascii="Arial" w:hAnsi="Arial" w:cs="Arial"/>
                <w:b/>
                <w:bCs/>
                <w:color w:val="000000"/>
                <w:sz w:val="22"/>
                <w:szCs w:val="22"/>
                <w:lang w:eastAsia="lt-LT"/>
              </w:rPr>
            </w:pPr>
            <w:r>
              <w:rPr>
                <w:rFonts w:ascii="Arial" w:hAnsi="Arial" w:cs="Arial"/>
                <w:b/>
                <w:bCs/>
                <w:color w:val="000000"/>
                <w:sz w:val="22"/>
                <w:szCs w:val="22"/>
                <w:lang w:eastAsia="lt-LT"/>
              </w:rPr>
              <w:t>24</w:t>
            </w:r>
          </w:p>
        </w:tc>
        <w:tc>
          <w:tcPr>
            <w:tcW w:w="3223" w:type="pct"/>
            <w:tcBorders>
              <w:top w:val="single" w:sz="4" w:space="0" w:color="auto"/>
              <w:left w:val="nil"/>
              <w:bottom w:val="single" w:sz="4" w:space="0" w:color="auto"/>
              <w:right w:val="single" w:sz="4" w:space="0" w:color="auto"/>
            </w:tcBorders>
            <w:vAlign w:val="center"/>
          </w:tcPr>
          <w:p w14:paraId="66794777" w14:textId="0F76F823" w:rsidR="00DA6F79" w:rsidRPr="002733AD" w:rsidRDefault="00DA6F79" w:rsidP="00DA6F79">
            <w:pPr>
              <w:jc w:val="right"/>
              <w:rPr>
                <w:rFonts w:ascii="Arial" w:hAnsi="Arial" w:cs="Arial"/>
                <w:color w:val="000000"/>
                <w:sz w:val="22"/>
                <w:szCs w:val="22"/>
                <w:lang w:eastAsia="lt-LT"/>
              </w:rPr>
            </w:pPr>
            <w:r w:rsidRPr="002733AD">
              <w:rPr>
                <w:rFonts w:ascii="Arial" w:hAnsi="Arial" w:cs="Arial"/>
                <w:b/>
                <w:bCs/>
                <w:color w:val="000000"/>
                <w:sz w:val="22"/>
                <w:szCs w:val="22"/>
                <w:lang w:eastAsia="lt-LT"/>
              </w:rPr>
              <w:t>Projektavimo</w:t>
            </w:r>
            <w:r>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t>kaina</w:t>
            </w:r>
            <w:r>
              <w:rPr>
                <w:rFonts w:ascii="Arial" w:hAnsi="Arial" w:cs="Arial"/>
                <w:b/>
                <w:bCs/>
                <w:color w:val="000000"/>
                <w:sz w:val="22"/>
                <w:szCs w:val="22"/>
                <w:lang w:eastAsia="lt-LT"/>
              </w:rPr>
              <w:t>*</w:t>
            </w:r>
            <w:r w:rsidR="00470415">
              <w:rPr>
                <w:rFonts w:ascii="Arial" w:hAnsi="Arial" w:cs="Arial"/>
                <w:b/>
                <w:bCs/>
                <w:color w:val="000000"/>
                <w:sz w:val="22"/>
                <w:szCs w:val="22"/>
                <w:lang w:eastAsia="lt-LT"/>
              </w:rPr>
              <w:t>**</w:t>
            </w:r>
            <w:r>
              <w:rPr>
                <w:rFonts w:ascii="Arial" w:hAnsi="Arial" w:cs="Arial"/>
                <w:b/>
                <w:bCs/>
                <w:color w:val="000000"/>
                <w:sz w:val="22"/>
                <w:szCs w:val="22"/>
                <w:lang w:eastAsia="lt-LT"/>
              </w:rPr>
              <w:t>, Eur be PVM:</w:t>
            </w:r>
            <w:r w:rsidRPr="002733AD">
              <w:rPr>
                <w:rFonts w:ascii="Arial" w:hAnsi="Arial" w:cs="Arial"/>
                <w:b/>
                <w:bCs/>
                <w:color w:val="000000"/>
                <w:sz w:val="22"/>
                <w:szCs w:val="22"/>
                <w:lang w:eastAsia="lt-LT"/>
              </w:rPr>
              <w:t xml:space="preserve"> </w:t>
            </w:r>
            <w:r w:rsidRPr="002733AD">
              <w:rPr>
                <w:rFonts w:ascii="Arial" w:hAnsi="Arial" w:cs="Arial"/>
                <w:b/>
                <w:bCs/>
                <w:color w:val="000000"/>
                <w:sz w:val="22"/>
                <w:szCs w:val="22"/>
                <w:lang w:eastAsia="lt-LT"/>
              </w:rPr>
              <w:br/>
            </w:r>
            <w:r w:rsidRPr="002733AD">
              <w:rPr>
                <w:rFonts w:ascii="Arial" w:hAnsi="Arial" w:cs="Arial"/>
                <w:color w:val="000000"/>
                <w:sz w:val="22"/>
                <w:szCs w:val="22"/>
                <w:lang w:eastAsia="lt-LT"/>
              </w:rPr>
              <w:t>(</w:t>
            </w:r>
            <w:r w:rsidR="00470415">
              <w:rPr>
                <w:rFonts w:ascii="Arial" w:hAnsi="Arial" w:cs="Arial"/>
                <w:color w:val="000000"/>
                <w:sz w:val="22"/>
                <w:szCs w:val="22"/>
                <w:lang w:eastAsia="lt-LT"/>
              </w:rPr>
              <w:t>17</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w:t>
            </w:r>
            <w:r w:rsidR="00470415">
              <w:rPr>
                <w:rFonts w:ascii="Arial" w:hAnsi="Arial" w:cs="Arial"/>
                <w:color w:val="000000"/>
                <w:sz w:val="22"/>
                <w:szCs w:val="22"/>
                <w:lang w:eastAsia="lt-LT"/>
              </w:rPr>
              <w:t>8</w:t>
            </w:r>
            <w:r w:rsidRPr="002733AD">
              <w:rPr>
                <w:rFonts w:ascii="Arial" w:hAnsi="Arial" w:cs="Arial"/>
                <w:color w:val="000000"/>
                <w:sz w:val="22"/>
                <w:szCs w:val="22"/>
                <w:lang w:eastAsia="lt-LT"/>
              </w:rPr>
              <w:t xml:space="preserve"> eil. + </w:t>
            </w:r>
            <w:r>
              <w:rPr>
                <w:rFonts w:ascii="Arial" w:hAnsi="Arial" w:cs="Arial"/>
                <w:color w:val="000000"/>
                <w:sz w:val="22"/>
                <w:szCs w:val="22"/>
                <w:lang w:eastAsia="lt-LT"/>
              </w:rPr>
              <w:t>1</w:t>
            </w:r>
            <w:r w:rsidR="00470415">
              <w:rPr>
                <w:rFonts w:ascii="Arial" w:hAnsi="Arial" w:cs="Arial"/>
                <w:color w:val="000000"/>
                <w:sz w:val="22"/>
                <w:szCs w:val="22"/>
                <w:lang w:eastAsia="lt-LT"/>
              </w:rPr>
              <w:t>9</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20</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21</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22</w:t>
            </w:r>
            <w:r w:rsidRPr="002733AD">
              <w:rPr>
                <w:rFonts w:ascii="Arial" w:hAnsi="Arial" w:cs="Arial"/>
                <w:color w:val="000000"/>
                <w:sz w:val="22"/>
                <w:szCs w:val="22"/>
                <w:lang w:eastAsia="lt-LT"/>
              </w:rPr>
              <w:t xml:space="preserve"> eil. + </w:t>
            </w:r>
            <w:r w:rsidR="00470415">
              <w:rPr>
                <w:rFonts w:ascii="Arial" w:hAnsi="Arial" w:cs="Arial"/>
                <w:color w:val="000000"/>
                <w:sz w:val="22"/>
                <w:szCs w:val="22"/>
                <w:lang w:eastAsia="lt-LT"/>
              </w:rPr>
              <w:t>23</w:t>
            </w:r>
            <w:r w:rsidRPr="002733AD">
              <w:rPr>
                <w:rFonts w:ascii="Arial" w:hAnsi="Arial" w:cs="Arial"/>
                <w:color w:val="000000"/>
                <w:sz w:val="22"/>
                <w:szCs w:val="22"/>
                <w:lang w:eastAsia="lt-LT"/>
              </w:rPr>
              <w:t xml:space="preserve"> eil.)</w:t>
            </w:r>
          </w:p>
        </w:tc>
        <w:tc>
          <w:tcPr>
            <w:tcW w:w="1416" w:type="pct"/>
            <w:tcBorders>
              <w:top w:val="single" w:sz="4" w:space="0" w:color="auto"/>
              <w:left w:val="nil"/>
              <w:bottom w:val="single" w:sz="4" w:space="0" w:color="auto"/>
              <w:right w:val="single" w:sz="4" w:space="0" w:color="auto"/>
            </w:tcBorders>
            <w:noWrap/>
            <w:vAlign w:val="center"/>
          </w:tcPr>
          <w:p w14:paraId="55B781DC" w14:textId="3D33BECD" w:rsidR="00DA6F79" w:rsidRPr="002733AD" w:rsidRDefault="00DA6F79" w:rsidP="00DA6F79">
            <w:pPr>
              <w:jc w:val="center"/>
              <w:rPr>
                <w:rFonts w:ascii="Arial" w:hAnsi="Arial" w:cs="Arial"/>
                <w:color w:val="000000"/>
                <w:sz w:val="22"/>
                <w:szCs w:val="22"/>
                <w:lang w:eastAsia="lt-LT"/>
              </w:rPr>
            </w:pPr>
            <w:r w:rsidRPr="002733AD">
              <w:rPr>
                <w:rFonts w:ascii="Arial" w:hAnsi="Arial" w:cs="Arial"/>
                <w:i/>
                <w:color w:val="C00000"/>
                <w:sz w:val="22"/>
                <w:szCs w:val="22"/>
              </w:rPr>
              <w:t>(suma skaičiais)*</w:t>
            </w:r>
            <w:r>
              <w:rPr>
                <w:rFonts w:ascii="Arial" w:hAnsi="Arial" w:cs="Arial"/>
                <w:i/>
                <w:color w:val="C00000"/>
                <w:sz w:val="22"/>
                <w:szCs w:val="22"/>
              </w:rPr>
              <w:t>**</w:t>
            </w:r>
          </w:p>
        </w:tc>
      </w:tr>
    </w:tbl>
    <w:p w14:paraId="2E6769F7" w14:textId="77777777" w:rsidR="002733AD" w:rsidRDefault="002733AD"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6BF8A1FC" w14:textId="4B5B3950" w:rsidR="000C2F96" w:rsidRPr="007A43D3" w:rsidRDefault="000C2F96" w:rsidP="006C0B94">
      <w:pPr>
        <w:numPr>
          <w:ilvl w:val="0"/>
          <w:numId w:val="5"/>
        </w:numPr>
        <w:rPr>
          <w:rFonts w:ascii="Arial" w:hAnsi="Arial" w:cs="Arial"/>
          <w:color w:val="C00000"/>
          <w:sz w:val="22"/>
          <w:szCs w:val="22"/>
        </w:rPr>
      </w:pPr>
      <w:r w:rsidRPr="007A43D3">
        <w:rPr>
          <w:rFonts w:ascii="Arial" w:hAnsi="Arial" w:cs="Arial"/>
          <w:sz w:val="22"/>
          <w:szCs w:val="22"/>
        </w:rPr>
        <w:t xml:space="preserve">Tiekėjas teikdamas pasiūlymą </w:t>
      </w:r>
      <w:r w:rsidRPr="00F213D5">
        <w:rPr>
          <w:rFonts w:ascii="Arial" w:hAnsi="Arial" w:cs="Arial"/>
          <w:b/>
          <w:bCs/>
          <w:sz w:val="22"/>
          <w:szCs w:val="22"/>
          <w:u w:val="single"/>
        </w:rPr>
        <w:t>privalo užpildyti</w:t>
      </w:r>
      <w:r w:rsidRPr="007A43D3">
        <w:rPr>
          <w:rFonts w:ascii="Arial" w:hAnsi="Arial" w:cs="Arial"/>
          <w:sz w:val="22"/>
          <w:szCs w:val="22"/>
        </w:rPr>
        <w:t xml:space="preserve"> paslaugų kainas ir lentelę Projektavimo kainos išskaidymas.</w:t>
      </w:r>
      <w:r w:rsidR="007A43D3" w:rsidRPr="007A43D3">
        <w:t xml:space="preserve"> </w:t>
      </w:r>
      <w:r w:rsidR="007A43D3" w:rsidRPr="00B5043D">
        <w:rPr>
          <w:rFonts w:ascii="Arial" w:hAnsi="Arial" w:cs="Arial"/>
          <w:b/>
          <w:bCs/>
          <w:sz w:val="22"/>
          <w:szCs w:val="22"/>
        </w:rPr>
        <w:t xml:space="preserve">Projektavimo kainos išskaidymo 8 eil. </w:t>
      </w:r>
      <w:r w:rsidRPr="00B5043D">
        <w:rPr>
          <w:rFonts w:ascii="Arial" w:hAnsi="Arial" w:cs="Arial"/>
          <w:b/>
          <w:bCs/>
          <w:sz w:val="22"/>
          <w:szCs w:val="22"/>
        </w:rPr>
        <w:t xml:space="preserve">nurodyta </w:t>
      </w:r>
      <w:r w:rsidR="007A43D3" w:rsidRPr="00B5043D">
        <w:rPr>
          <w:rFonts w:ascii="Arial" w:hAnsi="Arial" w:cs="Arial"/>
          <w:b/>
          <w:bCs/>
          <w:sz w:val="22"/>
          <w:szCs w:val="22"/>
        </w:rPr>
        <w:t xml:space="preserve">Projektavimo </w:t>
      </w:r>
      <w:r w:rsidRPr="00B5043D">
        <w:rPr>
          <w:rFonts w:ascii="Arial" w:hAnsi="Arial" w:cs="Arial"/>
          <w:b/>
          <w:bCs/>
          <w:sz w:val="22"/>
          <w:szCs w:val="22"/>
        </w:rPr>
        <w:t xml:space="preserve">kaina privalo sutapti su pasiūlymo formoje nurodyta </w:t>
      </w:r>
      <w:r w:rsidR="007A43D3" w:rsidRPr="00B5043D">
        <w:rPr>
          <w:rFonts w:ascii="Arial" w:hAnsi="Arial" w:cs="Arial"/>
          <w:b/>
          <w:bCs/>
          <w:sz w:val="22"/>
          <w:szCs w:val="22"/>
        </w:rPr>
        <w:t>P</w:t>
      </w:r>
      <w:r w:rsidRPr="00B5043D">
        <w:rPr>
          <w:rFonts w:ascii="Arial" w:hAnsi="Arial" w:cs="Arial"/>
          <w:b/>
          <w:bCs/>
          <w:sz w:val="22"/>
          <w:szCs w:val="22"/>
        </w:rPr>
        <w:t>rojekto parengimo kaina</w:t>
      </w:r>
      <w:r w:rsidR="007A43D3" w:rsidRPr="00B5043D">
        <w:rPr>
          <w:rFonts w:ascii="Arial" w:hAnsi="Arial" w:cs="Arial"/>
          <w:b/>
          <w:bCs/>
          <w:sz w:val="22"/>
          <w:szCs w:val="22"/>
        </w:rPr>
        <w:t>.</w:t>
      </w:r>
    </w:p>
    <w:p w14:paraId="17B6C6B9" w14:textId="1706690C"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lastRenderedPageBreak/>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___________________</w:t>
      </w:r>
      <w:r w:rsidR="0033119F" w:rsidRPr="000E1465">
        <w:rPr>
          <w:rFonts w:ascii="Arial" w:hAnsi="Arial" w:cs="Arial"/>
          <w:sz w:val="22"/>
          <w:szCs w:val="22"/>
        </w:rPr>
        <w:t xml:space="preserve">__              </w:t>
      </w:r>
      <w:r w:rsidR="0033119F" w:rsidRPr="00F924F7">
        <w:rPr>
          <w:rFonts w:ascii="Arial" w:hAnsi="Arial" w:cs="Arial"/>
          <w:sz w:val="22"/>
          <w:szCs w:val="22"/>
        </w:rPr>
        <w:t xml:space="preserve">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E2082" w14:textId="77777777" w:rsidR="003461BB" w:rsidRDefault="003461BB" w:rsidP="0068346E">
      <w:r>
        <w:separator/>
      </w:r>
    </w:p>
  </w:endnote>
  <w:endnote w:type="continuationSeparator" w:id="0">
    <w:p w14:paraId="51AC7696" w14:textId="77777777" w:rsidR="003461BB" w:rsidRDefault="003461BB"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0F9D" w14:textId="77777777" w:rsidR="003461BB" w:rsidRDefault="003461BB" w:rsidP="0068346E">
      <w:r>
        <w:separator/>
      </w:r>
    </w:p>
  </w:footnote>
  <w:footnote w:type="continuationSeparator" w:id="0">
    <w:p w14:paraId="67CF9C18" w14:textId="77777777" w:rsidR="003461BB" w:rsidRDefault="003461BB"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01580724"/>
    <w:lvl w:ilvl="0" w:tplc="3B266D74">
      <w:start w:val="1"/>
      <w:numFmt w:val="decimal"/>
      <w:lvlText w:val="%1."/>
      <w:lvlJc w:val="left"/>
      <w:pPr>
        <w:ind w:left="360" w:hanging="360"/>
      </w:pPr>
      <w:rPr>
        <w:rFonts w:hint="default"/>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577B0"/>
    <w:rsid w:val="0006537B"/>
    <w:rsid w:val="00072C80"/>
    <w:rsid w:val="000A6D3F"/>
    <w:rsid w:val="000C2F96"/>
    <w:rsid w:val="000C6254"/>
    <w:rsid w:val="000E1465"/>
    <w:rsid w:val="000E18D2"/>
    <w:rsid w:val="000F339A"/>
    <w:rsid w:val="000F73B5"/>
    <w:rsid w:val="00104994"/>
    <w:rsid w:val="001871CE"/>
    <w:rsid w:val="001E173E"/>
    <w:rsid w:val="00224B1B"/>
    <w:rsid w:val="00246CC2"/>
    <w:rsid w:val="002601A6"/>
    <w:rsid w:val="002733AD"/>
    <w:rsid w:val="00277056"/>
    <w:rsid w:val="002845BA"/>
    <w:rsid w:val="0029027E"/>
    <w:rsid w:val="002A3C6E"/>
    <w:rsid w:val="002A6C5C"/>
    <w:rsid w:val="002B6504"/>
    <w:rsid w:val="002E40F9"/>
    <w:rsid w:val="002F40C6"/>
    <w:rsid w:val="002F6F4E"/>
    <w:rsid w:val="0033119F"/>
    <w:rsid w:val="003461BB"/>
    <w:rsid w:val="003602FE"/>
    <w:rsid w:val="0038246C"/>
    <w:rsid w:val="003861DA"/>
    <w:rsid w:val="003B4546"/>
    <w:rsid w:val="003C4C56"/>
    <w:rsid w:val="00436E70"/>
    <w:rsid w:val="00451A16"/>
    <w:rsid w:val="004567DF"/>
    <w:rsid w:val="00463560"/>
    <w:rsid w:val="00464A26"/>
    <w:rsid w:val="00470415"/>
    <w:rsid w:val="0049070B"/>
    <w:rsid w:val="00491B15"/>
    <w:rsid w:val="00493D7D"/>
    <w:rsid w:val="004B72B0"/>
    <w:rsid w:val="004C4756"/>
    <w:rsid w:val="004D6830"/>
    <w:rsid w:val="004D6892"/>
    <w:rsid w:val="004E52B1"/>
    <w:rsid w:val="004E65A3"/>
    <w:rsid w:val="004E6CD4"/>
    <w:rsid w:val="004F4D0A"/>
    <w:rsid w:val="00506C72"/>
    <w:rsid w:val="005172D0"/>
    <w:rsid w:val="0052293A"/>
    <w:rsid w:val="00552504"/>
    <w:rsid w:val="00581CCA"/>
    <w:rsid w:val="00585E11"/>
    <w:rsid w:val="005A169A"/>
    <w:rsid w:val="005D781A"/>
    <w:rsid w:val="005E369B"/>
    <w:rsid w:val="0060508A"/>
    <w:rsid w:val="00605218"/>
    <w:rsid w:val="00605B2B"/>
    <w:rsid w:val="006219A2"/>
    <w:rsid w:val="006318BE"/>
    <w:rsid w:val="0063640F"/>
    <w:rsid w:val="006429BD"/>
    <w:rsid w:val="006642DF"/>
    <w:rsid w:val="00667CD9"/>
    <w:rsid w:val="00676F4C"/>
    <w:rsid w:val="0068346E"/>
    <w:rsid w:val="00685D4A"/>
    <w:rsid w:val="006A7759"/>
    <w:rsid w:val="006B7C70"/>
    <w:rsid w:val="006C0B94"/>
    <w:rsid w:val="006D4D17"/>
    <w:rsid w:val="006E26BD"/>
    <w:rsid w:val="006F5C3C"/>
    <w:rsid w:val="00716EAA"/>
    <w:rsid w:val="0072572E"/>
    <w:rsid w:val="00747742"/>
    <w:rsid w:val="00781067"/>
    <w:rsid w:val="007A43D3"/>
    <w:rsid w:val="007A780B"/>
    <w:rsid w:val="007B7062"/>
    <w:rsid w:val="007F4A60"/>
    <w:rsid w:val="008172B0"/>
    <w:rsid w:val="00820E95"/>
    <w:rsid w:val="0084165A"/>
    <w:rsid w:val="00847584"/>
    <w:rsid w:val="00871F86"/>
    <w:rsid w:val="008A1D3F"/>
    <w:rsid w:val="008A2ED5"/>
    <w:rsid w:val="008E0B05"/>
    <w:rsid w:val="00910227"/>
    <w:rsid w:val="0092583D"/>
    <w:rsid w:val="00980691"/>
    <w:rsid w:val="00981BE8"/>
    <w:rsid w:val="00993417"/>
    <w:rsid w:val="0099407B"/>
    <w:rsid w:val="009D38CE"/>
    <w:rsid w:val="009D7039"/>
    <w:rsid w:val="009F0049"/>
    <w:rsid w:val="00A112BF"/>
    <w:rsid w:val="00A12FA3"/>
    <w:rsid w:val="00A22745"/>
    <w:rsid w:val="00A3363B"/>
    <w:rsid w:val="00A41EEB"/>
    <w:rsid w:val="00A5159D"/>
    <w:rsid w:val="00A6171D"/>
    <w:rsid w:val="00A70029"/>
    <w:rsid w:val="00A737C0"/>
    <w:rsid w:val="00A75784"/>
    <w:rsid w:val="00A82723"/>
    <w:rsid w:val="00A83A95"/>
    <w:rsid w:val="00AC13C8"/>
    <w:rsid w:val="00AE23A8"/>
    <w:rsid w:val="00AF7644"/>
    <w:rsid w:val="00B04C4C"/>
    <w:rsid w:val="00B0593D"/>
    <w:rsid w:val="00B453CB"/>
    <w:rsid w:val="00B47895"/>
    <w:rsid w:val="00B5043D"/>
    <w:rsid w:val="00B952E5"/>
    <w:rsid w:val="00BA3D66"/>
    <w:rsid w:val="00BB04AE"/>
    <w:rsid w:val="00BF48DC"/>
    <w:rsid w:val="00C264D0"/>
    <w:rsid w:val="00C422AA"/>
    <w:rsid w:val="00C45C57"/>
    <w:rsid w:val="00C6510A"/>
    <w:rsid w:val="00C901C2"/>
    <w:rsid w:val="00CA3147"/>
    <w:rsid w:val="00CA447D"/>
    <w:rsid w:val="00CB55CE"/>
    <w:rsid w:val="00CC3993"/>
    <w:rsid w:val="00CC732B"/>
    <w:rsid w:val="00CE3049"/>
    <w:rsid w:val="00D016AC"/>
    <w:rsid w:val="00D11A64"/>
    <w:rsid w:val="00D31520"/>
    <w:rsid w:val="00D46AA0"/>
    <w:rsid w:val="00DA6F79"/>
    <w:rsid w:val="00DD0F0B"/>
    <w:rsid w:val="00DE52BA"/>
    <w:rsid w:val="00DE567E"/>
    <w:rsid w:val="00E332F7"/>
    <w:rsid w:val="00E47107"/>
    <w:rsid w:val="00E473B7"/>
    <w:rsid w:val="00E4751A"/>
    <w:rsid w:val="00EA0AC3"/>
    <w:rsid w:val="00EC386D"/>
    <w:rsid w:val="00EC5353"/>
    <w:rsid w:val="00F213D5"/>
    <w:rsid w:val="00F33B42"/>
    <w:rsid w:val="00F56BE2"/>
    <w:rsid w:val="00F81B24"/>
    <w:rsid w:val="00F924F7"/>
    <w:rsid w:val="00FE1794"/>
    <w:rsid w:val="00FE49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72C80"/>
    <w:rsid w:val="000A4B1B"/>
    <w:rsid w:val="000F339A"/>
    <w:rsid w:val="001871CE"/>
    <w:rsid w:val="00224B1B"/>
    <w:rsid w:val="002B6504"/>
    <w:rsid w:val="002F40C6"/>
    <w:rsid w:val="002F6F4E"/>
    <w:rsid w:val="003134D4"/>
    <w:rsid w:val="003A037E"/>
    <w:rsid w:val="003D6C4D"/>
    <w:rsid w:val="004F7202"/>
    <w:rsid w:val="00521343"/>
    <w:rsid w:val="0056728E"/>
    <w:rsid w:val="005D781A"/>
    <w:rsid w:val="00667CD9"/>
    <w:rsid w:val="00703C25"/>
    <w:rsid w:val="00716EAA"/>
    <w:rsid w:val="007A6376"/>
    <w:rsid w:val="007B7062"/>
    <w:rsid w:val="008104E6"/>
    <w:rsid w:val="008172B0"/>
    <w:rsid w:val="00831432"/>
    <w:rsid w:val="00865AA5"/>
    <w:rsid w:val="008E0B05"/>
    <w:rsid w:val="00981BE8"/>
    <w:rsid w:val="00993417"/>
    <w:rsid w:val="0099407B"/>
    <w:rsid w:val="009B2682"/>
    <w:rsid w:val="00AE23A8"/>
    <w:rsid w:val="00B04C4C"/>
    <w:rsid w:val="00BA1F39"/>
    <w:rsid w:val="00BB04AE"/>
    <w:rsid w:val="00BF48DC"/>
    <w:rsid w:val="00C422AA"/>
    <w:rsid w:val="00C4484A"/>
    <w:rsid w:val="00C45C57"/>
    <w:rsid w:val="00C86418"/>
    <w:rsid w:val="00CA6ABC"/>
    <w:rsid w:val="00CC732B"/>
    <w:rsid w:val="00D57A86"/>
    <w:rsid w:val="00DB6B09"/>
    <w:rsid w:val="00E82AB5"/>
    <w:rsid w:val="00EC386D"/>
    <w:rsid w:val="00EE5091"/>
    <w:rsid w:val="00F33B42"/>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6379</Words>
  <Characters>3637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2026-02-10T11:04:00Z</dcterms:created>
  <dcterms:modified xsi:type="dcterms:W3CDTF">2026-02-10T11:05:00Z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